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16059" w14:textId="07503CBC" w:rsidR="00CB6C16" w:rsidRDefault="00CB6C16" w:rsidP="00CB6C16">
      <w:pPr>
        <w:pStyle w:val="10"/>
        <w:numPr>
          <w:ilvl w:val="0"/>
          <w:numId w:val="0"/>
        </w:numPr>
        <w:suppressAutoHyphens/>
        <w:spacing w:before="0"/>
        <w:ind w:left="-993"/>
        <w:jc w:val="center"/>
      </w:pPr>
      <w:r w:rsidRPr="006E1A3A">
        <w:t xml:space="preserve">Предквалификационная анкета по </w:t>
      </w:r>
      <w:r w:rsidRPr="006126AF">
        <w:t>охране труда, промышленной, пожарной, экологической и электро- безопасности</w:t>
      </w:r>
    </w:p>
    <w:p w14:paraId="298C2768" w14:textId="777CE747" w:rsidR="00CB6C16" w:rsidRPr="00FD2F6C" w:rsidRDefault="00CB6C16" w:rsidP="00CB6C16">
      <w:pPr>
        <w:pStyle w:val="SPDtext"/>
        <w:suppressAutoHyphens/>
        <w:jc w:val="right"/>
        <w:rPr>
          <w:rFonts w:eastAsia="Calibri"/>
          <w:bCs/>
          <w:i/>
          <w:iCs/>
          <w:sz w:val="16"/>
          <w:szCs w:val="16"/>
        </w:rPr>
      </w:pPr>
      <w:r w:rsidRPr="009C17FB">
        <w:rPr>
          <w:rFonts w:eastAsia="Calibri"/>
          <w:bCs/>
          <w:i/>
          <w:iCs/>
          <w:sz w:val="16"/>
          <w:szCs w:val="16"/>
        </w:rPr>
        <w:t>Приложение №</w:t>
      </w:r>
      <w:r w:rsidRPr="009C17FB">
        <w:rPr>
          <w:rFonts w:eastAsia="Calibri"/>
          <w:bCs/>
          <w:i/>
          <w:iCs/>
          <w:sz w:val="16"/>
          <w:szCs w:val="16"/>
          <w:highlight w:val="cyan"/>
        </w:rPr>
        <w:t>__</w:t>
      </w:r>
      <w:r w:rsidRPr="009C17FB">
        <w:rPr>
          <w:rFonts w:eastAsia="Calibri"/>
          <w:bCs/>
          <w:i/>
          <w:iCs/>
          <w:sz w:val="16"/>
          <w:szCs w:val="16"/>
        </w:rPr>
        <w:t xml:space="preserve"> </w:t>
      </w:r>
    </w:p>
    <w:p w14:paraId="00D07FF3" w14:textId="149C25A3" w:rsidR="00CB6C16" w:rsidRDefault="00CB6C16" w:rsidP="00CB6C16">
      <w:pPr>
        <w:pStyle w:val="SPDtext"/>
        <w:suppressAutoHyphens/>
        <w:jc w:val="right"/>
        <w:rPr>
          <w:i/>
          <w:sz w:val="16"/>
          <w:szCs w:val="16"/>
        </w:rPr>
      </w:pPr>
      <w:r w:rsidRPr="009C17FB">
        <w:rPr>
          <w:rFonts w:eastAsia="Calibri"/>
          <w:bCs/>
          <w:i/>
          <w:iCs/>
          <w:sz w:val="16"/>
          <w:szCs w:val="16"/>
        </w:rPr>
        <w:t xml:space="preserve">к </w:t>
      </w:r>
      <w:r w:rsidRPr="009C17FB">
        <w:rPr>
          <w:i/>
          <w:sz w:val="16"/>
          <w:szCs w:val="16"/>
          <w:highlight w:val="cyan"/>
        </w:rPr>
        <w:t>________</w:t>
      </w:r>
    </w:p>
    <w:p w14:paraId="59E7A294" w14:textId="5AD60271" w:rsidR="00CB6C16" w:rsidRDefault="00CB6C16" w:rsidP="00CB6C16">
      <w:pPr>
        <w:jc w:val="center"/>
      </w:pPr>
    </w:p>
    <w:p w14:paraId="3BB870C1" w14:textId="77777777" w:rsidR="00CB6C16" w:rsidRPr="00A329F0" w:rsidRDefault="00CB6C16" w:rsidP="00A329F0">
      <w:pPr>
        <w:jc w:val="center"/>
        <w:rPr>
          <w:rFonts w:ascii="Arial" w:hAnsi="Arial" w:cs="Arial"/>
          <w:b/>
          <w:bCs/>
        </w:rPr>
      </w:pPr>
      <w:r w:rsidRPr="00A329F0">
        <w:rPr>
          <w:rFonts w:ascii="Arial" w:hAnsi="Arial" w:cs="Arial"/>
          <w:b/>
          <w:bCs/>
        </w:rPr>
        <w:t>СОДЕРЖАНИЕ</w:t>
      </w:r>
    </w:p>
    <w:p w14:paraId="2DCA682B" w14:textId="77777777" w:rsidR="00CB6C16" w:rsidRPr="00D348E1" w:rsidRDefault="00CB6C16" w:rsidP="00CB6C16">
      <w:pPr>
        <w:jc w:val="left"/>
        <w:rPr>
          <w:rFonts w:ascii="Arial" w:hAnsi="Arial" w:cs="Arial"/>
          <w:b/>
          <w:bCs/>
        </w:rPr>
      </w:pPr>
      <w:r w:rsidRPr="00D348E1">
        <w:rPr>
          <w:rFonts w:ascii="Arial" w:hAnsi="Arial" w:cs="Arial"/>
          <w:b/>
          <w:bCs/>
        </w:rPr>
        <w:t>1</w:t>
      </w:r>
      <w:r w:rsidRPr="00D348E1">
        <w:rPr>
          <w:rFonts w:ascii="Arial" w:hAnsi="Arial" w:cs="Arial"/>
          <w:b/>
          <w:bCs/>
        </w:rPr>
        <w:tab/>
        <w:t>ВВЕДЕНИЕ</w:t>
      </w:r>
    </w:p>
    <w:p w14:paraId="490AFB1C" w14:textId="1681DB4D" w:rsidR="00CB6C16" w:rsidRPr="00D348E1" w:rsidRDefault="00CB6C16" w:rsidP="00CB6C16">
      <w:pPr>
        <w:jc w:val="left"/>
        <w:rPr>
          <w:rFonts w:ascii="Arial" w:hAnsi="Arial" w:cs="Arial"/>
          <w:b/>
          <w:bCs/>
        </w:rPr>
      </w:pPr>
      <w:r w:rsidRPr="00D348E1">
        <w:rPr>
          <w:rFonts w:ascii="Arial" w:hAnsi="Arial" w:cs="Arial"/>
          <w:b/>
          <w:bCs/>
        </w:rPr>
        <w:t>2</w:t>
      </w:r>
      <w:r w:rsidRPr="00D348E1">
        <w:rPr>
          <w:rFonts w:ascii="Arial" w:hAnsi="Arial" w:cs="Arial"/>
          <w:b/>
          <w:bCs/>
        </w:rPr>
        <w:tab/>
        <w:t>АНКЕТА</w:t>
      </w:r>
    </w:p>
    <w:p w14:paraId="5F287F4B" w14:textId="12049027" w:rsidR="00CB6C16" w:rsidRPr="00D348E1" w:rsidRDefault="00CB6C16" w:rsidP="00CB6C16">
      <w:pPr>
        <w:jc w:val="left"/>
        <w:rPr>
          <w:rFonts w:ascii="Arial" w:hAnsi="Arial" w:cs="Arial"/>
          <w:b/>
          <w:bCs/>
        </w:rPr>
      </w:pPr>
      <w:r w:rsidRPr="00D348E1">
        <w:rPr>
          <w:rFonts w:ascii="Arial" w:hAnsi="Arial" w:cs="Arial"/>
          <w:b/>
          <w:bCs/>
        </w:rPr>
        <w:t>3</w:t>
      </w:r>
      <w:r w:rsidRPr="00D348E1">
        <w:rPr>
          <w:rFonts w:ascii="Arial" w:hAnsi="Arial" w:cs="Arial"/>
          <w:b/>
          <w:bCs/>
        </w:rPr>
        <w:tab/>
        <w:t>ПЕРЕЧЕНЬ ПОДТВЕРЖДАЮЩИХ ДОКУМЕНТОВ ПО ОТППЭЭБ</w:t>
      </w:r>
    </w:p>
    <w:p w14:paraId="541AD69F" w14:textId="24A88348" w:rsidR="00CB6C16" w:rsidRDefault="00CB6C16" w:rsidP="00CB6C16">
      <w:pPr>
        <w:jc w:val="left"/>
        <w:rPr>
          <w:rFonts w:ascii="Arial" w:hAnsi="Arial" w:cs="Arial"/>
        </w:rPr>
      </w:pPr>
    </w:p>
    <w:p w14:paraId="597E1F79" w14:textId="77777777" w:rsidR="00CB6C16" w:rsidRPr="00D348E1" w:rsidRDefault="00CB6C16" w:rsidP="00CB6C16">
      <w:pPr>
        <w:jc w:val="left"/>
        <w:rPr>
          <w:rFonts w:ascii="Arial" w:hAnsi="Arial" w:cs="Arial"/>
          <w:b/>
          <w:bCs/>
        </w:rPr>
      </w:pPr>
      <w:r w:rsidRPr="00D348E1">
        <w:rPr>
          <w:rFonts w:ascii="Arial" w:hAnsi="Arial" w:cs="Arial"/>
          <w:b/>
          <w:bCs/>
        </w:rPr>
        <w:t>1</w:t>
      </w:r>
      <w:r w:rsidRPr="00D348E1">
        <w:rPr>
          <w:rFonts w:ascii="Arial" w:hAnsi="Arial" w:cs="Arial"/>
          <w:b/>
          <w:bCs/>
        </w:rPr>
        <w:tab/>
        <w:t>ВВЕДЕНИЕ</w:t>
      </w:r>
    </w:p>
    <w:p w14:paraId="108C6A4D" w14:textId="77777777" w:rsidR="00CB6C16" w:rsidRPr="00CB6C16" w:rsidRDefault="00CB6C16" w:rsidP="00CB6C16">
      <w:pPr>
        <w:jc w:val="left"/>
        <w:rPr>
          <w:rFonts w:ascii="Arial" w:hAnsi="Arial" w:cs="Arial"/>
        </w:rPr>
      </w:pPr>
      <w:r w:rsidRPr="00CB6C16">
        <w:rPr>
          <w:rFonts w:ascii="Arial" w:hAnsi="Arial" w:cs="Arial"/>
        </w:rPr>
        <w:t>1.1</w:t>
      </w:r>
      <w:r w:rsidRPr="00CB6C16">
        <w:rPr>
          <w:rFonts w:ascii="Arial" w:hAnsi="Arial" w:cs="Arial"/>
        </w:rPr>
        <w:tab/>
        <w:t>Общие положения</w:t>
      </w:r>
    </w:p>
    <w:p w14:paraId="75D6CF7B" w14:textId="67D96C48" w:rsidR="00CB6C16" w:rsidRPr="00CB6C16" w:rsidRDefault="009922D0" w:rsidP="00CB6C16">
      <w:pPr>
        <w:jc w:val="left"/>
        <w:rPr>
          <w:rFonts w:ascii="Arial" w:hAnsi="Arial" w:cs="Arial"/>
        </w:rPr>
      </w:pPr>
      <w:r>
        <w:rPr>
          <w:rFonts w:ascii="Arial" w:hAnsi="Arial" w:cs="Arial"/>
        </w:rPr>
        <w:t>О</w:t>
      </w:r>
      <w:r w:rsidR="00954233">
        <w:rPr>
          <w:rFonts w:ascii="Arial" w:hAnsi="Arial" w:cs="Arial"/>
        </w:rPr>
        <w:t>бщество с ограниченной ответственностью</w:t>
      </w:r>
      <w:r w:rsidR="00CB6C16" w:rsidRPr="00CB6C16">
        <w:rPr>
          <w:rFonts w:ascii="Arial" w:hAnsi="Arial" w:cs="Arial"/>
        </w:rPr>
        <w:t xml:space="preserve"> «Салым Петролеум Девелопмент» (далее </w:t>
      </w:r>
      <w:r w:rsidR="00A36D7F">
        <w:rPr>
          <w:rFonts w:ascii="Arial" w:hAnsi="Arial" w:cs="Arial"/>
        </w:rPr>
        <w:t>ОБЩЕСТВО</w:t>
      </w:r>
      <w:r w:rsidR="00CB6C16" w:rsidRPr="00CB6C16">
        <w:rPr>
          <w:rFonts w:ascii="Arial" w:hAnsi="Arial" w:cs="Arial"/>
        </w:rPr>
        <w:t xml:space="preserve">) рассматривает возможность заключения договора на оказание услуг/ выполнение работ, описанных в пункте 1.2 ниже, в связи с чем хочет провести оценку системы ОТППЭЭБ Вашей организации на ее соответствие требованиям </w:t>
      </w:r>
      <w:r w:rsidR="00A36D7F">
        <w:rPr>
          <w:rFonts w:ascii="Arial" w:hAnsi="Arial" w:cs="Arial"/>
        </w:rPr>
        <w:t>ОБЩЕСТВА</w:t>
      </w:r>
      <w:r w:rsidR="00CB6C16" w:rsidRPr="00CB6C16">
        <w:rPr>
          <w:rFonts w:ascii="Arial" w:hAnsi="Arial" w:cs="Arial"/>
        </w:rPr>
        <w:t>.</w:t>
      </w:r>
    </w:p>
    <w:p w14:paraId="02699474" w14:textId="77777777" w:rsidR="00CB6C16" w:rsidRPr="00CB6C16" w:rsidRDefault="00CB6C16" w:rsidP="00CB6C16">
      <w:pPr>
        <w:jc w:val="left"/>
        <w:rPr>
          <w:rFonts w:ascii="Arial" w:hAnsi="Arial" w:cs="Arial"/>
        </w:rPr>
      </w:pPr>
    </w:p>
    <w:p w14:paraId="2770CB88" w14:textId="77777777" w:rsidR="00CB6C16" w:rsidRPr="00CB6C16" w:rsidRDefault="00CB6C16" w:rsidP="00CB6C16">
      <w:pPr>
        <w:jc w:val="left"/>
        <w:rPr>
          <w:rFonts w:ascii="Arial" w:hAnsi="Arial" w:cs="Arial"/>
        </w:rPr>
      </w:pPr>
      <w:r w:rsidRPr="00CB6C16">
        <w:rPr>
          <w:rFonts w:ascii="Arial" w:hAnsi="Arial" w:cs="Arial"/>
        </w:rPr>
        <w:t>В течение _____ рабочих дней после получения настоящей Анкеты просим предоставить ответы на вопросы, содержащиеся в Статье 2 Анкеты, а также предоставить копии документов по ОТППЭЭБ согласно Статьям 2 и 3 настоящей Анкеты. В случае предоставления дополнительной документации к ответам на вопросы Анкеты, просим указывать в названии документа ссылку на соответствующий номер вопроса.</w:t>
      </w:r>
    </w:p>
    <w:p w14:paraId="1545637D" w14:textId="6166ED0A" w:rsidR="00CB6C16" w:rsidRPr="00CB6C16" w:rsidRDefault="00CB6C16" w:rsidP="00CB6C16">
      <w:pPr>
        <w:jc w:val="left"/>
        <w:rPr>
          <w:rFonts w:ascii="Arial" w:hAnsi="Arial" w:cs="Arial"/>
        </w:rPr>
      </w:pPr>
      <w:r w:rsidRPr="00CB6C16">
        <w:rPr>
          <w:rFonts w:ascii="Arial" w:hAnsi="Arial" w:cs="Arial"/>
        </w:rPr>
        <w:t>1.2</w:t>
      </w:r>
      <w:r w:rsidRPr="00CB6C16">
        <w:rPr>
          <w:rFonts w:ascii="Arial" w:hAnsi="Arial" w:cs="Arial"/>
        </w:rPr>
        <w:tab/>
        <w:t>Описание предлагаемого объема работ</w:t>
      </w:r>
    </w:p>
    <w:p w14:paraId="22067DDD" w14:textId="77777777" w:rsidR="00CB6C16" w:rsidRPr="00CB6C16" w:rsidRDefault="00CB6C16" w:rsidP="00CB6C16">
      <w:pPr>
        <w:jc w:val="left"/>
        <w:rPr>
          <w:rFonts w:ascii="Arial" w:hAnsi="Arial" w:cs="Arial"/>
        </w:rPr>
      </w:pPr>
      <w:r w:rsidRPr="00CB6C16">
        <w:rPr>
          <w:rFonts w:ascii="Arial" w:hAnsi="Arial" w:cs="Arial"/>
        </w:rPr>
        <w:t>По договору планируется оказание следующих услуг / выполнение работ:</w:t>
      </w:r>
    </w:p>
    <w:p w14:paraId="5F6DDB20" w14:textId="77777777" w:rsidR="00D348E1" w:rsidRPr="00A77456" w:rsidRDefault="00D348E1" w:rsidP="00D348E1">
      <w:pPr>
        <w:jc w:val="center"/>
        <w:rPr>
          <w:rFonts w:ascii="Arial" w:hAnsi="Arial" w:cs="Arial"/>
        </w:rPr>
      </w:pPr>
      <w:r w:rsidRPr="00A77456">
        <w:rPr>
          <w:rFonts w:ascii="Arial" w:hAnsi="Arial" w:cs="Arial"/>
        </w:rPr>
        <w:t>_____________________________________________________________________</w:t>
      </w:r>
    </w:p>
    <w:p w14:paraId="147C3CB6" w14:textId="77777777" w:rsidR="00D348E1" w:rsidRPr="00A77456" w:rsidRDefault="00D348E1" w:rsidP="00D348E1">
      <w:pPr>
        <w:jc w:val="center"/>
        <w:rPr>
          <w:rFonts w:ascii="Arial" w:hAnsi="Arial" w:cs="Arial"/>
        </w:rPr>
      </w:pPr>
      <w:r w:rsidRPr="00A77456">
        <w:rPr>
          <w:rFonts w:ascii="Arial" w:hAnsi="Arial" w:cs="Arial"/>
        </w:rPr>
        <w:t>_____________________________________________________________________</w:t>
      </w:r>
    </w:p>
    <w:p w14:paraId="252C7CF7" w14:textId="77777777" w:rsidR="00D348E1" w:rsidRDefault="00D348E1" w:rsidP="00CB6C16">
      <w:pPr>
        <w:jc w:val="left"/>
        <w:rPr>
          <w:rFonts w:ascii="Arial" w:hAnsi="Arial" w:cs="Arial"/>
        </w:rPr>
      </w:pPr>
    </w:p>
    <w:p w14:paraId="1174801F" w14:textId="572E457C" w:rsidR="00CB6C16" w:rsidRPr="00CB6C16" w:rsidRDefault="00CB6C16" w:rsidP="00CB6C16">
      <w:pPr>
        <w:jc w:val="left"/>
        <w:rPr>
          <w:rFonts w:ascii="Arial" w:hAnsi="Arial" w:cs="Arial"/>
        </w:rPr>
      </w:pPr>
      <w:r w:rsidRPr="00CB6C16">
        <w:rPr>
          <w:rFonts w:ascii="Arial" w:hAnsi="Arial" w:cs="Arial"/>
        </w:rPr>
        <w:t>1.3</w:t>
      </w:r>
      <w:r w:rsidRPr="00CB6C16">
        <w:rPr>
          <w:rFonts w:ascii="Arial" w:hAnsi="Arial" w:cs="Arial"/>
        </w:rPr>
        <w:tab/>
        <w:t>Риски, связанные с объемом работ</w:t>
      </w:r>
    </w:p>
    <w:p w14:paraId="3D63D1FF" w14:textId="7CFB6805" w:rsidR="00CB6C16" w:rsidRPr="00CB6C16" w:rsidRDefault="00A36D7F" w:rsidP="00CB6C16">
      <w:pPr>
        <w:jc w:val="left"/>
        <w:rPr>
          <w:rFonts w:ascii="Arial" w:hAnsi="Arial" w:cs="Arial"/>
        </w:rPr>
      </w:pPr>
      <w:r>
        <w:rPr>
          <w:rFonts w:ascii="Arial" w:hAnsi="Arial" w:cs="Arial"/>
        </w:rPr>
        <w:t>ОБЩЕСТВО</w:t>
      </w:r>
      <w:r w:rsidR="00CB6C16" w:rsidRPr="00CB6C16">
        <w:rPr>
          <w:rFonts w:ascii="Arial" w:hAnsi="Arial" w:cs="Arial"/>
        </w:rPr>
        <w:t xml:space="preserve"> выделил</w:t>
      </w:r>
      <w:r>
        <w:rPr>
          <w:rFonts w:ascii="Arial" w:hAnsi="Arial" w:cs="Arial"/>
        </w:rPr>
        <w:t>о</w:t>
      </w:r>
      <w:r w:rsidR="00CB6C16" w:rsidRPr="00CB6C16">
        <w:rPr>
          <w:rFonts w:ascii="Arial" w:hAnsi="Arial" w:cs="Arial"/>
        </w:rPr>
        <w:t xml:space="preserve"> следующие основные риски, связанные с выполнением предлагаемого объема работ. При подготовке ответов на вопросы Вы должны проанализировать эти риски и предоставить в своих ответах меры, которые Ваша организация предпримет для их минимизации:</w:t>
      </w:r>
    </w:p>
    <w:p w14:paraId="0276B04F" w14:textId="77777777" w:rsidR="00D348E1" w:rsidRPr="00A77456" w:rsidRDefault="00D348E1" w:rsidP="00D348E1">
      <w:pPr>
        <w:jc w:val="center"/>
        <w:rPr>
          <w:rFonts w:ascii="Arial" w:hAnsi="Arial" w:cs="Arial"/>
        </w:rPr>
      </w:pPr>
      <w:r w:rsidRPr="00A77456">
        <w:rPr>
          <w:rFonts w:ascii="Arial" w:hAnsi="Arial" w:cs="Arial"/>
        </w:rPr>
        <w:t>_____________________________________________________________________</w:t>
      </w:r>
    </w:p>
    <w:p w14:paraId="1E566F63" w14:textId="77777777" w:rsidR="00D348E1" w:rsidRPr="00A77456" w:rsidRDefault="00D348E1" w:rsidP="00D348E1">
      <w:pPr>
        <w:jc w:val="center"/>
        <w:rPr>
          <w:rFonts w:ascii="Arial" w:hAnsi="Arial" w:cs="Arial"/>
        </w:rPr>
      </w:pPr>
      <w:r w:rsidRPr="00A77456">
        <w:rPr>
          <w:rFonts w:ascii="Arial" w:hAnsi="Arial" w:cs="Arial"/>
        </w:rPr>
        <w:t>_____________________________________________________________________</w:t>
      </w:r>
    </w:p>
    <w:p w14:paraId="482DFFBC" w14:textId="77777777" w:rsidR="00D348E1" w:rsidRDefault="00D348E1" w:rsidP="00CB6C16">
      <w:pPr>
        <w:jc w:val="left"/>
        <w:rPr>
          <w:rFonts w:ascii="Arial" w:hAnsi="Arial" w:cs="Arial"/>
        </w:rPr>
      </w:pPr>
    </w:p>
    <w:p w14:paraId="420715BD" w14:textId="74ED2193" w:rsidR="00CB6C16" w:rsidRPr="00CB6C16" w:rsidRDefault="00CB6C16" w:rsidP="00CB6C16">
      <w:pPr>
        <w:jc w:val="left"/>
        <w:rPr>
          <w:rFonts w:ascii="Arial" w:hAnsi="Arial" w:cs="Arial"/>
        </w:rPr>
      </w:pPr>
      <w:r w:rsidRPr="00CB6C16">
        <w:rPr>
          <w:rFonts w:ascii="Arial" w:hAnsi="Arial" w:cs="Arial"/>
        </w:rPr>
        <w:t>2</w:t>
      </w:r>
      <w:r w:rsidRPr="00CB6C16">
        <w:rPr>
          <w:rFonts w:ascii="Arial" w:hAnsi="Arial" w:cs="Arial"/>
        </w:rPr>
        <w:tab/>
      </w:r>
      <w:r w:rsidRPr="00D348E1">
        <w:rPr>
          <w:rFonts w:ascii="Arial" w:hAnsi="Arial" w:cs="Arial"/>
          <w:b/>
          <w:bCs/>
        </w:rPr>
        <w:t>АНКЕТА</w:t>
      </w:r>
    </w:p>
    <w:p w14:paraId="24D9C64F" w14:textId="08B64272" w:rsidR="00CB6C16" w:rsidRPr="00D348E1" w:rsidRDefault="00CB6C16" w:rsidP="00CB6C16">
      <w:pPr>
        <w:jc w:val="left"/>
        <w:rPr>
          <w:rFonts w:ascii="Arial" w:hAnsi="Arial" w:cs="Arial"/>
          <w:color w:val="FF0000"/>
          <w:sz w:val="22"/>
          <w:szCs w:val="22"/>
        </w:rPr>
      </w:pPr>
      <w:r w:rsidRPr="00D348E1">
        <w:rPr>
          <w:rFonts w:ascii="Arial" w:hAnsi="Arial" w:cs="Arial"/>
          <w:color w:val="FF0000"/>
          <w:sz w:val="22"/>
          <w:szCs w:val="22"/>
        </w:rPr>
        <w:tab/>
        <w:t>[Вставьте название вашей</w:t>
      </w:r>
      <w:r w:rsidR="00E944BC">
        <w:rPr>
          <w:rFonts w:ascii="Arial" w:hAnsi="Arial" w:cs="Arial"/>
          <w:color w:val="FF0000"/>
          <w:sz w:val="22"/>
          <w:szCs w:val="22"/>
        </w:rPr>
        <w:t xml:space="preserve"> организации</w:t>
      </w:r>
      <w:r w:rsidRPr="00D348E1">
        <w:rPr>
          <w:rFonts w:ascii="Arial" w:hAnsi="Arial" w:cs="Arial"/>
          <w:color w:val="FF0000"/>
          <w:sz w:val="22"/>
          <w:szCs w:val="22"/>
        </w:rPr>
        <w:t>]</w:t>
      </w:r>
    </w:p>
    <w:p w14:paraId="51998596" w14:textId="31A9819C" w:rsidR="00CB6C16" w:rsidRPr="00CB6C16" w:rsidRDefault="00CB6C16" w:rsidP="004E24B8">
      <w:pPr>
        <w:tabs>
          <w:tab w:val="clear" w:pos="1134"/>
        </w:tabs>
        <w:ind w:left="993" w:hanging="993"/>
        <w:jc w:val="left"/>
        <w:rPr>
          <w:rFonts w:ascii="Arial" w:hAnsi="Arial" w:cs="Arial"/>
        </w:rPr>
      </w:pPr>
      <w:r w:rsidRPr="00CB6C16">
        <w:rPr>
          <w:rFonts w:ascii="Arial" w:hAnsi="Arial" w:cs="Arial"/>
        </w:rPr>
        <w:t>2.1</w:t>
      </w:r>
      <w:r w:rsidRPr="00CB6C16">
        <w:rPr>
          <w:rFonts w:ascii="Arial" w:hAnsi="Arial" w:cs="Arial"/>
        </w:rPr>
        <w:tab/>
        <w:t xml:space="preserve">Деятельность руководства </w:t>
      </w:r>
      <w:r w:rsidR="00E944BC">
        <w:rPr>
          <w:rFonts w:ascii="Arial" w:hAnsi="Arial" w:cs="Arial"/>
        </w:rPr>
        <w:t xml:space="preserve">организации </w:t>
      </w:r>
      <w:r w:rsidRPr="00CB6C16">
        <w:rPr>
          <w:rFonts w:ascii="Arial" w:hAnsi="Arial" w:cs="Arial"/>
        </w:rPr>
        <w:t xml:space="preserve">и приверженность </w:t>
      </w:r>
      <w:r w:rsidR="00E944BC">
        <w:rPr>
          <w:rFonts w:ascii="Arial" w:hAnsi="Arial" w:cs="Arial"/>
        </w:rPr>
        <w:t xml:space="preserve">организации </w:t>
      </w:r>
      <w:r w:rsidRPr="00CB6C16">
        <w:rPr>
          <w:rFonts w:ascii="Arial" w:hAnsi="Arial" w:cs="Arial"/>
        </w:rPr>
        <w:t>принципам охраны труда, промышленной, пожарной, экологической и электро- безопасности</w:t>
      </w:r>
    </w:p>
    <w:p w14:paraId="09A6B0E0" w14:textId="77777777" w:rsidR="00CB6C16" w:rsidRPr="00CB6C16" w:rsidRDefault="00CB6C16" w:rsidP="004E24B8">
      <w:pPr>
        <w:tabs>
          <w:tab w:val="clear" w:pos="1134"/>
        </w:tabs>
        <w:ind w:left="993" w:hanging="993"/>
        <w:jc w:val="left"/>
        <w:rPr>
          <w:rFonts w:ascii="Arial" w:hAnsi="Arial" w:cs="Arial"/>
        </w:rPr>
      </w:pPr>
      <w:r w:rsidRPr="00CB6C16">
        <w:rPr>
          <w:rFonts w:ascii="Arial" w:hAnsi="Arial" w:cs="Arial"/>
        </w:rPr>
        <w:lastRenderedPageBreak/>
        <w:t>2.1.1</w:t>
      </w:r>
      <w:r w:rsidRPr="00CB6C16">
        <w:rPr>
          <w:rFonts w:ascii="Arial" w:hAnsi="Arial" w:cs="Arial"/>
        </w:rPr>
        <w:tab/>
        <w:t>Каким образом руководство принимает участие в управлении вопросами охраны труда, промышленной, пожарной, экологической и электро- безопасности?</w:t>
      </w:r>
    </w:p>
    <w:p w14:paraId="5ADC2BA2" w14:textId="55C06461" w:rsidR="00CB6C16" w:rsidRPr="00D348E1" w:rsidRDefault="00CB6C16" w:rsidP="00CB6C1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4B82D0C6" w14:textId="77777777" w:rsidR="00CB6C16" w:rsidRPr="00CB6C16" w:rsidRDefault="00CB6C16" w:rsidP="004E24B8">
      <w:pPr>
        <w:tabs>
          <w:tab w:val="clear" w:pos="1134"/>
        </w:tabs>
        <w:ind w:left="993" w:hanging="993"/>
        <w:jc w:val="left"/>
        <w:rPr>
          <w:rFonts w:ascii="Arial" w:hAnsi="Arial" w:cs="Arial"/>
        </w:rPr>
      </w:pPr>
      <w:r w:rsidRPr="00CB6C16">
        <w:rPr>
          <w:rFonts w:ascii="Arial" w:hAnsi="Arial" w:cs="Arial"/>
        </w:rPr>
        <w:t>2.1.2</w:t>
      </w:r>
      <w:r w:rsidRPr="00CB6C16">
        <w:rPr>
          <w:rFonts w:ascii="Arial" w:hAnsi="Arial" w:cs="Arial"/>
        </w:rPr>
        <w:tab/>
        <w:t>Каким образом руководители среднего звена (руководители отделов, подразделений) вовлечены в управление вопросами охраны труда, промышленной, пожарной, экологической и электро- безопасности?</w:t>
      </w:r>
    </w:p>
    <w:p w14:paraId="482E7761" w14:textId="77777777" w:rsidR="00D348E1" w:rsidRPr="00D348E1" w:rsidRDefault="00D348E1" w:rsidP="00D348E1">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57C80AEB" w14:textId="77777777" w:rsidR="00CB6C16" w:rsidRPr="00CB6C16" w:rsidRDefault="00CB6C16" w:rsidP="004E24B8">
      <w:pPr>
        <w:tabs>
          <w:tab w:val="clear" w:pos="1134"/>
        </w:tabs>
        <w:ind w:left="993" w:hanging="993"/>
        <w:jc w:val="left"/>
        <w:rPr>
          <w:rFonts w:ascii="Arial" w:hAnsi="Arial" w:cs="Arial"/>
        </w:rPr>
      </w:pPr>
      <w:r w:rsidRPr="00CB6C16">
        <w:rPr>
          <w:rFonts w:ascii="Arial" w:hAnsi="Arial" w:cs="Arial"/>
        </w:rPr>
        <w:t>2.1.3</w:t>
      </w:r>
      <w:r w:rsidRPr="00CB6C16">
        <w:rPr>
          <w:rFonts w:ascii="Arial" w:hAnsi="Arial" w:cs="Arial"/>
        </w:rPr>
        <w:tab/>
        <w:t>Кто является ответственным за организацию работ по охране труда в вашей организации? Укажите ФИО, должность, копию приказа о назначении и опишите основные обязанности в вопросах охраны труда.</w:t>
      </w:r>
    </w:p>
    <w:p w14:paraId="595BDF70" w14:textId="77777777" w:rsidR="004E24B8" w:rsidRPr="00D348E1" w:rsidRDefault="004E24B8" w:rsidP="004E24B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2F15B534" w14:textId="47E53109" w:rsidR="00CB6C16" w:rsidRPr="00CB6C16" w:rsidRDefault="00CB6C16" w:rsidP="004E24B8">
      <w:pPr>
        <w:tabs>
          <w:tab w:val="clear" w:pos="1134"/>
        </w:tabs>
        <w:ind w:left="993" w:hanging="993"/>
        <w:jc w:val="left"/>
        <w:rPr>
          <w:rFonts w:ascii="Arial" w:hAnsi="Arial" w:cs="Arial"/>
        </w:rPr>
      </w:pPr>
      <w:r w:rsidRPr="00CB6C16">
        <w:rPr>
          <w:rFonts w:ascii="Arial" w:hAnsi="Arial" w:cs="Arial"/>
        </w:rPr>
        <w:t>2.1.4</w:t>
      </w:r>
      <w:r w:rsidRPr="00CB6C16">
        <w:rPr>
          <w:rFonts w:ascii="Arial" w:hAnsi="Arial" w:cs="Arial"/>
        </w:rPr>
        <w:tab/>
        <w:t>Как вырабатывается культура положительного отношения к вопросам охраны труда, промышленной, пожарной, экологической и электро- безопасности в вашей</w:t>
      </w:r>
      <w:r w:rsidR="00E944BC">
        <w:rPr>
          <w:rFonts w:ascii="Arial" w:hAnsi="Arial" w:cs="Arial"/>
        </w:rPr>
        <w:t xml:space="preserve"> организации</w:t>
      </w:r>
      <w:r w:rsidRPr="00CB6C16">
        <w:rPr>
          <w:rFonts w:ascii="Arial" w:hAnsi="Arial" w:cs="Arial"/>
        </w:rPr>
        <w:t>?</w:t>
      </w:r>
    </w:p>
    <w:p w14:paraId="3497A753" w14:textId="77777777" w:rsidR="004E24B8" w:rsidRPr="00D348E1" w:rsidRDefault="004E24B8" w:rsidP="004E24B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0C1403F4" w14:textId="77777777" w:rsidR="00CB6C16" w:rsidRPr="004E24B8" w:rsidRDefault="00CB6C16" w:rsidP="00CB6C16">
      <w:pPr>
        <w:jc w:val="left"/>
        <w:rPr>
          <w:rFonts w:ascii="Arial" w:hAnsi="Arial" w:cs="Arial"/>
          <w:b/>
          <w:bCs/>
        </w:rPr>
      </w:pPr>
      <w:r w:rsidRPr="00CB6C16">
        <w:rPr>
          <w:rFonts w:ascii="Arial" w:hAnsi="Arial" w:cs="Arial"/>
        </w:rPr>
        <w:t>2.2</w:t>
      </w:r>
      <w:r w:rsidRPr="00CB6C16">
        <w:rPr>
          <w:rFonts w:ascii="Arial" w:hAnsi="Arial" w:cs="Arial"/>
        </w:rPr>
        <w:tab/>
      </w:r>
      <w:r w:rsidRPr="004E24B8">
        <w:rPr>
          <w:rFonts w:ascii="Arial" w:hAnsi="Arial" w:cs="Arial"/>
          <w:b/>
          <w:bCs/>
        </w:rPr>
        <w:t>Политика и стратегические цели</w:t>
      </w:r>
    </w:p>
    <w:p w14:paraId="76E85FE9" w14:textId="4129E336" w:rsidR="00CB6C16" w:rsidRPr="00CB6C16" w:rsidRDefault="00CB6C16" w:rsidP="004E24B8">
      <w:pPr>
        <w:tabs>
          <w:tab w:val="clear" w:pos="1134"/>
        </w:tabs>
        <w:ind w:left="993" w:hanging="993"/>
        <w:jc w:val="left"/>
        <w:rPr>
          <w:rFonts w:ascii="Arial" w:hAnsi="Arial" w:cs="Arial"/>
        </w:rPr>
      </w:pPr>
      <w:r w:rsidRPr="00CB6C16">
        <w:rPr>
          <w:rFonts w:ascii="Arial" w:hAnsi="Arial" w:cs="Arial"/>
        </w:rPr>
        <w:t>2.2.1</w:t>
      </w:r>
      <w:r w:rsidRPr="00CB6C16">
        <w:rPr>
          <w:rFonts w:ascii="Arial" w:hAnsi="Arial" w:cs="Arial"/>
        </w:rPr>
        <w:tab/>
        <w:t xml:space="preserve">Есть ли у вашей </w:t>
      </w:r>
      <w:r w:rsidR="00E944BC">
        <w:rPr>
          <w:rFonts w:ascii="Arial" w:hAnsi="Arial" w:cs="Arial"/>
        </w:rPr>
        <w:t xml:space="preserve">организации </w:t>
      </w:r>
      <w:r w:rsidRPr="00CB6C16">
        <w:rPr>
          <w:rFonts w:ascii="Arial" w:hAnsi="Arial" w:cs="Arial"/>
        </w:rPr>
        <w:t>документ «Политика в области охраны труда, промышленной, пожарной, экологической и электро- безопасности»? Если да, приложите копию документа</w:t>
      </w:r>
    </w:p>
    <w:p w14:paraId="38FAFA9D" w14:textId="77777777" w:rsidR="004E24B8" w:rsidRPr="00D348E1" w:rsidRDefault="004E24B8" w:rsidP="004E24B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6085B694" w14:textId="77777777" w:rsidR="00CB6C16" w:rsidRPr="00CB6C16" w:rsidRDefault="00CB6C16" w:rsidP="004E24B8">
      <w:pPr>
        <w:tabs>
          <w:tab w:val="clear" w:pos="1134"/>
        </w:tabs>
        <w:ind w:left="993" w:hanging="993"/>
        <w:jc w:val="left"/>
        <w:rPr>
          <w:rFonts w:ascii="Arial" w:hAnsi="Arial" w:cs="Arial"/>
        </w:rPr>
      </w:pPr>
      <w:r w:rsidRPr="00CB6C16">
        <w:rPr>
          <w:rFonts w:ascii="Arial" w:hAnsi="Arial" w:cs="Arial"/>
        </w:rPr>
        <w:t>2.2.2</w:t>
      </w:r>
      <w:r w:rsidRPr="00CB6C16">
        <w:rPr>
          <w:rFonts w:ascii="Arial" w:hAnsi="Arial" w:cs="Arial"/>
        </w:rPr>
        <w:tab/>
        <w:t>Какие ставятся задачи для достижения целей, обязательств и принципов политики в области охраны труда, промышленной, пожарной, экологической и электро- безопасности? Назовите примеры.</w:t>
      </w:r>
    </w:p>
    <w:p w14:paraId="0F6D1C40" w14:textId="77777777" w:rsidR="004E24B8" w:rsidRPr="00D348E1" w:rsidRDefault="004E24B8" w:rsidP="004E24B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78326F95" w14:textId="77777777" w:rsidR="00CB6C16" w:rsidRPr="00CB6C16" w:rsidRDefault="00CB6C16" w:rsidP="004E24B8">
      <w:pPr>
        <w:tabs>
          <w:tab w:val="clear" w:pos="1134"/>
        </w:tabs>
        <w:ind w:left="993" w:hanging="993"/>
        <w:jc w:val="left"/>
        <w:rPr>
          <w:rFonts w:ascii="Arial" w:hAnsi="Arial" w:cs="Arial"/>
        </w:rPr>
      </w:pPr>
      <w:r w:rsidRPr="00CB6C16">
        <w:rPr>
          <w:rFonts w:ascii="Arial" w:hAnsi="Arial" w:cs="Arial"/>
        </w:rPr>
        <w:t>2.2.3</w:t>
      </w:r>
      <w:r w:rsidRPr="00CB6C16">
        <w:rPr>
          <w:rFonts w:ascii="Arial" w:hAnsi="Arial" w:cs="Arial"/>
        </w:rPr>
        <w:tab/>
        <w:t>Опишите каким образом происходит информирование работников о наличии политики по охране труда, промышленной, пожарной, экологической и электро- безопасности и об изменениях в случае ее обновления.</w:t>
      </w:r>
    </w:p>
    <w:p w14:paraId="67E1741A" w14:textId="77777777" w:rsidR="004E24B8" w:rsidRPr="00D348E1" w:rsidRDefault="004E24B8" w:rsidP="004E24B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39CE3BA2" w14:textId="4F2FF3C5" w:rsidR="00CB6C16" w:rsidRPr="00CB6C16" w:rsidRDefault="00CB6C16" w:rsidP="00CB6C16">
      <w:pPr>
        <w:jc w:val="left"/>
        <w:rPr>
          <w:rFonts w:ascii="Arial" w:hAnsi="Arial" w:cs="Arial"/>
        </w:rPr>
      </w:pPr>
      <w:r w:rsidRPr="00CB6C16">
        <w:rPr>
          <w:rFonts w:ascii="Arial" w:hAnsi="Arial" w:cs="Arial"/>
        </w:rPr>
        <w:t>2.3</w:t>
      </w:r>
      <w:r w:rsidRPr="00CB6C16">
        <w:rPr>
          <w:rFonts w:ascii="Arial" w:hAnsi="Arial" w:cs="Arial"/>
        </w:rPr>
        <w:tab/>
      </w:r>
      <w:r w:rsidRPr="004E24B8">
        <w:rPr>
          <w:rFonts w:ascii="Arial" w:hAnsi="Arial" w:cs="Arial"/>
          <w:b/>
          <w:bCs/>
        </w:rPr>
        <w:t>Организация, обязанности, ресурсы и стандарты</w:t>
      </w:r>
    </w:p>
    <w:p w14:paraId="36FE247D" w14:textId="535EC6EC" w:rsidR="00CB6C16" w:rsidRDefault="00CB6C16" w:rsidP="004E24B8">
      <w:pPr>
        <w:tabs>
          <w:tab w:val="clear" w:pos="1134"/>
        </w:tabs>
        <w:ind w:left="993" w:hanging="993"/>
        <w:jc w:val="left"/>
        <w:rPr>
          <w:rFonts w:ascii="Arial" w:hAnsi="Arial" w:cs="Arial"/>
        </w:rPr>
      </w:pPr>
      <w:r w:rsidRPr="00CB6C16">
        <w:rPr>
          <w:rFonts w:ascii="Arial" w:hAnsi="Arial" w:cs="Arial"/>
        </w:rPr>
        <w:t>2.3.1</w:t>
      </w:r>
      <w:r w:rsidRPr="00CB6C16">
        <w:rPr>
          <w:rFonts w:ascii="Arial" w:hAnsi="Arial" w:cs="Arial"/>
        </w:rPr>
        <w:tab/>
        <w:t>Программы передачи информации и совещания по вопросам охраны труда, промышленной, пожарной, экологической и электро- безопасности</w:t>
      </w:r>
    </w:p>
    <w:p w14:paraId="76022FE9" w14:textId="125D416B" w:rsidR="00CB6C16" w:rsidRPr="004E24B8" w:rsidRDefault="004E24B8" w:rsidP="00CB6C1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1E2CE703" w14:textId="243C3215" w:rsidR="00CB6C16" w:rsidRPr="00CB6C16" w:rsidRDefault="00CB6C16" w:rsidP="004E24B8">
      <w:pPr>
        <w:tabs>
          <w:tab w:val="clear" w:pos="1134"/>
        </w:tabs>
        <w:ind w:left="993" w:hanging="993"/>
        <w:jc w:val="left"/>
        <w:rPr>
          <w:rFonts w:ascii="Arial" w:hAnsi="Arial" w:cs="Arial"/>
        </w:rPr>
      </w:pPr>
      <w:r w:rsidRPr="00CB6C16">
        <w:rPr>
          <w:rFonts w:ascii="Arial" w:hAnsi="Arial" w:cs="Arial"/>
        </w:rPr>
        <w:t>2.3.1.3</w:t>
      </w:r>
      <w:r w:rsidRPr="00CB6C16">
        <w:rPr>
          <w:rFonts w:ascii="Arial" w:hAnsi="Arial" w:cs="Arial"/>
        </w:rPr>
        <w:tab/>
        <w:t xml:space="preserve">Проводятся ли в вашей </w:t>
      </w:r>
      <w:r w:rsidR="00E944BC">
        <w:rPr>
          <w:rFonts w:ascii="Arial" w:hAnsi="Arial" w:cs="Arial"/>
        </w:rPr>
        <w:t xml:space="preserve">организации </w:t>
      </w:r>
      <w:r w:rsidRPr="00CB6C16">
        <w:rPr>
          <w:rFonts w:ascii="Arial" w:hAnsi="Arial" w:cs="Arial"/>
        </w:rPr>
        <w:t>совещания по охране труда, промышленной, пожарной, экологической и электро- безопасности? Если да, то на каком уровне (руководства, среднего звена, рабочего коллектива)? С какой периодичностью? Предоставьте копии графика совещаний на текущий год и протокола последнего совещания.</w:t>
      </w:r>
    </w:p>
    <w:p w14:paraId="1EA35A40" w14:textId="77777777" w:rsidR="004E24B8" w:rsidRPr="00D348E1" w:rsidRDefault="004E24B8" w:rsidP="004E24B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16F74FB5" w14:textId="77777777" w:rsidR="00CB6C16" w:rsidRPr="004E24B8" w:rsidRDefault="00CB6C16" w:rsidP="00CB6C16">
      <w:pPr>
        <w:jc w:val="left"/>
        <w:rPr>
          <w:rFonts w:ascii="Arial" w:hAnsi="Arial" w:cs="Arial"/>
          <w:b/>
          <w:bCs/>
        </w:rPr>
      </w:pPr>
      <w:r w:rsidRPr="00CB6C16">
        <w:rPr>
          <w:rFonts w:ascii="Arial" w:hAnsi="Arial" w:cs="Arial"/>
        </w:rPr>
        <w:t>2.3.2</w:t>
      </w:r>
      <w:r w:rsidRPr="00CB6C16">
        <w:rPr>
          <w:rFonts w:ascii="Arial" w:hAnsi="Arial" w:cs="Arial"/>
        </w:rPr>
        <w:tab/>
      </w:r>
      <w:r w:rsidRPr="004E24B8">
        <w:rPr>
          <w:rFonts w:ascii="Arial" w:hAnsi="Arial" w:cs="Arial"/>
          <w:b/>
          <w:bCs/>
        </w:rPr>
        <w:t>Компетентность и обучение</w:t>
      </w:r>
    </w:p>
    <w:p w14:paraId="28B99584" w14:textId="587F797A" w:rsidR="00CB6C16" w:rsidRPr="00CB6C16" w:rsidRDefault="00CB6C16" w:rsidP="004E24B8">
      <w:pPr>
        <w:tabs>
          <w:tab w:val="clear" w:pos="1134"/>
        </w:tabs>
        <w:ind w:left="993" w:hanging="993"/>
        <w:jc w:val="left"/>
        <w:rPr>
          <w:rFonts w:ascii="Arial" w:hAnsi="Arial" w:cs="Arial"/>
        </w:rPr>
      </w:pPr>
      <w:r w:rsidRPr="00CB6C16">
        <w:rPr>
          <w:rFonts w:ascii="Arial" w:hAnsi="Arial" w:cs="Arial"/>
        </w:rPr>
        <w:t>2.3.2.1</w:t>
      </w:r>
      <w:r w:rsidRPr="00CB6C16">
        <w:rPr>
          <w:rFonts w:ascii="Arial" w:hAnsi="Arial" w:cs="Arial"/>
        </w:rPr>
        <w:tab/>
        <w:t xml:space="preserve">Имеется ли в вашей </w:t>
      </w:r>
      <w:r w:rsidR="00E944BC">
        <w:rPr>
          <w:rFonts w:ascii="Arial" w:hAnsi="Arial" w:cs="Arial"/>
        </w:rPr>
        <w:t xml:space="preserve">организации </w:t>
      </w:r>
      <w:r w:rsidRPr="00CB6C16">
        <w:rPr>
          <w:rFonts w:ascii="Arial" w:hAnsi="Arial" w:cs="Arial"/>
        </w:rPr>
        <w:t>процедура, регламентирующая организацию проведения обучения по вопросам охраны труда, промышленной, пожарной, экологической и электро- безопасности. Если да, то приложите документ.</w:t>
      </w:r>
    </w:p>
    <w:p w14:paraId="7BC9FB73" w14:textId="77777777" w:rsidR="004E24B8" w:rsidRPr="00D348E1" w:rsidRDefault="004E24B8" w:rsidP="004E24B8">
      <w:pPr>
        <w:jc w:val="left"/>
        <w:rPr>
          <w:rFonts w:ascii="Arial" w:hAnsi="Arial" w:cs="Arial"/>
          <w:color w:val="FF0000"/>
          <w:sz w:val="22"/>
          <w:szCs w:val="22"/>
        </w:rPr>
      </w:pPr>
      <w:r w:rsidRPr="00D348E1">
        <w:rPr>
          <w:rFonts w:ascii="Arial" w:hAnsi="Arial" w:cs="Arial"/>
          <w:color w:val="FF0000"/>
          <w:sz w:val="22"/>
          <w:szCs w:val="22"/>
        </w:rPr>
        <w:lastRenderedPageBreak/>
        <w:tab/>
        <w:t>[Заполняется Претендентом]</w:t>
      </w:r>
    </w:p>
    <w:p w14:paraId="74B9E1E4" w14:textId="77777777" w:rsidR="00CB6C16" w:rsidRPr="00CB6C16" w:rsidRDefault="00CB6C16" w:rsidP="004E24B8">
      <w:pPr>
        <w:tabs>
          <w:tab w:val="clear" w:pos="1134"/>
        </w:tabs>
        <w:ind w:left="993" w:hanging="993"/>
        <w:jc w:val="left"/>
        <w:rPr>
          <w:rFonts w:ascii="Arial" w:hAnsi="Arial" w:cs="Arial"/>
        </w:rPr>
      </w:pPr>
      <w:r w:rsidRPr="00CB6C16">
        <w:rPr>
          <w:rFonts w:ascii="Arial" w:hAnsi="Arial" w:cs="Arial"/>
        </w:rPr>
        <w:t>2.3.2.2</w:t>
      </w:r>
      <w:r w:rsidRPr="00CB6C16">
        <w:rPr>
          <w:rFonts w:ascii="Arial" w:hAnsi="Arial" w:cs="Arial"/>
        </w:rPr>
        <w:tab/>
        <w:t>Пожалуйста, перечислите по пунктам, какие именно виды обязательного обучения по вопросам охраны труда, промышленной, пожарной, экологической и электро- безопасности проводятся для сотрудников вашей организации?</w:t>
      </w:r>
    </w:p>
    <w:p w14:paraId="1A1BDC32" w14:textId="77777777" w:rsidR="00CB6C16" w:rsidRPr="00CB6C16" w:rsidRDefault="00CB6C16" w:rsidP="004E24B8">
      <w:pPr>
        <w:tabs>
          <w:tab w:val="clear" w:pos="1134"/>
        </w:tabs>
        <w:ind w:left="993"/>
        <w:jc w:val="left"/>
        <w:rPr>
          <w:rFonts w:ascii="Arial" w:hAnsi="Arial" w:cs="Arial"/>
        </w:rPr>
      </w:pPr>
      <w:r w:rsidRPr="00CB6C16">
        <w:rPr>
          <w:rFonts w:ascii="Arial" w:hAnsi="Arial" w:cs="Arial"/>
        </w:rPr>
        <w:t>Представьте подробные сведения как организовано проведение по каждому из обучений. Если обучение проводится в самой организации, опишите порядок проведения каждого обучения, содержание и длительность курсов.</w:t>
      </w:r>
    </w:p>
    <w:p w14:paraId="0D9A6863" w14:textId="77777777" w:rsidR="004E24B8" w:rsidRPr="00D348E1" w:rsidRDefault="004E24B8" w:rsidP="004E24B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5C7F5921" w14:textId="3B8274E7" w:rsidR="00CB6C16" w:rsidRPr="00CB6C16" w:rsidRDefault="00CB6C16" w:rsidP="004E24B8">
      <w:pPr>
        <w:tabs>
          <w:tab w:val="clear" w:pos="1134"/>
        </w:tabs>
        <w:ind w:left="993" w:hanging="993"/>
        <w:jc w:val="left"/>
        <w:rPr>
          <w:rFonts w:ascii="Arial" w:hAnsi="Arial" w:cs="Arial"/>
        </w:rPr>
      </w:pPr>
      <w:r w:rsidRPr="00CB6C16">
        <w:rPr>
          <w:rFonts w:ascii="Arial" w:hAnsi="Arial" w:cs="Arial"/>
        </w:rPr>
        <w:t>2.3.2.3</w:t>
      </w:r>
      <w:r w:rsidRPr="00CB6C16">
        <w:rPr>
          <w:rFonts w:ascii="Arial" w:hAnsi="Arial" w:cs="Arial"/>
        </w:rPr>
        <w:tab/>
        <w:t xml:space="preserve">Прошли ли сотрудники </w:t>
      </w:r>
      <w:r w:rsidR="00E944BC">
        <w:rPr>
          <w:rFonts w:ascii="Arial" w:hAnsi="Arial" w:cs="Arial"/>
        </w:rPr>
        <w:t xml:space="preserve">организации </w:t>
      </w:r>
      <w:r w:rsidRPr="00CB6C16">
        <w:rPr>
          <w:rFonts w:ascii="Arial" w:hAnsi="Arial" w:cs="Arial"/>
        </w:rPr>
        <w:t>(руководители, инженерно-технические работники, работники рабочих профессий) обучение по охране труда, промышленной, пожарной, экологической и электро- безопасности в рамках своей ответственности по проведению работ?</w:t>
      </w:r>
    </w:p>
    <w:p w14:paraId="34FEF1F2" w14:textId="77777777" w:rsidR="004E24B8" w:rsidRPr="00D348E1" w:rsidRDefault="004E24B8" w:rsidP="004E24B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49E04A52" w14:textId="52B6D623" w:rsidR="00CB6C16" w:rsidRPr="00CB6C16" w:rsidRDefault="004E24B8" w:rsidP="004E24B8">
      <w:pPr>
        <w:tabs>
          <w:tab w:val="clear" w:pos="1134"/>
        </w:tabs>
        <w:ind w:left="993" w:hanging="993"/>
        <w:jc w:val="left"/>
        <w:rPr>
          <w:rFonts w:ascii="Arial" w:hAnsi="Arial" w:cs="Arial"/>
        </w:rPr>
      </w:pPr>
      <w:r w:rsidRPr="00CB6C16">
        <w:rPr>
          <w:rFonts w:ascii="Arial" w:hAnsi="Arial" w:cs="Arial"/>
        </w:rPr>
        <w:t>2.3.2.</w:t>
      </w:r>
      <w:r>
        <w:rPr>
          <w:rFonts w:ascii="Arial" w:hAnsi="Arial" w:cs="Arial"/>
        </w:rPr>
        <w:t>4</w:t>
      </w:r>
      <w:r w:rsidR="00CB6C16" w:rsidRPr="00CB6C16">
        <w:rPr>
          <w:rFonts w:ascii="Arial" w:hAnsi="Arial" w:cs="Arial"/>
        </w:rPr>
        <w:tab/>
        <w:t xml:space="preserve">Опишите каким образом в Вашей </w:t>
      </w:r>
      <w:r w:rsidR="00E944BC">
        <w:rPr>
          <w:rFonts w:ascii="Arial" w:hAnsi="Arial" w:cs="Arial"/>
        </w:rPr>
        <w:t xml:space="preserve">организации </w:t>
      </w:r>
      <w:r w:rsidR="00CB6C16" w:rsidRPr="00CB6C16">
        <w:rPr>
          <w:rFonts w:ascii="Arial" w:hAnsi="Arial" w:cs="Arial"/>
        </w:rPr>
        <w:t>происходит процесс проведения первичных и повторных инструктажей по охране труда?</w:t>
      </w:r>
    </w:p>
    <w:p w14:paraId="74B91CCB" w14:textId="77777777" w:rsidR="004E24B8" w:rsidRPr="00D348E1" w:rsidRDefault="004E24B8" w:rsidP="004E24B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7E3FEB9F" w14:textId="600E33C7" w:rsidR="00CB6C16" w:rsidRPr="00CB6C16" w:rsidRDefault="004E24B8" w:rsidP="004E24B8">
      <w:pPr>
        <w:tabs>
          <w:tab w:val="clear" w:pos="1134"/>
        </w:tabs>
        <w:ind w:left="993" w:hanging="993"/>
        <w:jc w:val="left"/>
        <w:rPr>
          <w:rFonts w:ascii="Arial" w:hAnsi="Arial" w:cs="Arial"/>
        </w:rPr>
      </w:pPr>
      <w:r w:rsidRPr="00CB6C16">
        <w:rPr>
          <w:rFonts w:ascii="Arial" w:hAnsi="Arial" w:cs="Arial"/>
        </w:rPr>
        <w:t>2.3.2.</w:t>
      </w:r>
      <w:r>
        <w:rPr>
          <w:rFonts w:ascii="Arial" w:hAnsi="Arial" w:cs="Arial"/>
        </w:rPr>
        <w:t>5</w:t>
      </w:r>
      <w:r w:rsidR="00CB6C16" w:rsidRPr="00CB6C16">
        <w:rPr>
          <w:rFonts w:ascii="Arial" w:hAnsi="Arial" w:cs="Arial"/>
        </w:rPr>
        <w:tab/>
        <w:t xml:space="preserve">Кто и каким образом осуществляет контроль за прохождением обучения и проведением инструктажей сотрудников Вашей </w:t>
      </w:r>
      <w:r w:rsidR="00E944BC">
        <w:rPr>
          <w:rFonts w:ascii="Arial" w:hAnsi="Arial" w:cs="Arial"/>
        </w:rPr>
        <w:t xml:space="preserve">организации </w:t>
      </w:r>
      <w:r w:rsidR="00CB6C16" w:rsidRPr="00CB6C16">
        <w:rPr>
          <w:rFonts w:ascii="Arial" w:hAnsi="Arial" w:cs="Arial"/>
        </w:rPr>
        <w:t>в области охраны труда, промышленной, пожарной, экологической и электро- безопасности?</w:t>
      </w:r>
    </w:p>
    <w:p w14:paraId="7BD037A8" w14:textId="77777777" w:rsidR="004E24B8" w:rsidRPr="00D348E1" w:rsidRDefault="004E24B8" w:rsidP="004E24B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115724BA" w14:textId="44DCB94E" w:rsidR="00CB6C16" w:rsidRPr="00CB6C16" w:rsidRDefault="00CB6C16" w:rsidP="004E24B8">
      <w:pPr>
        <w:tabs>
          <w:tab w:val="clear" w:pos="1134"/>
        </w:tabs>
        <w:ind w:left="993" w:hanging="993"/>
        <w:jc w:val="left"/>
        <w:rPr>
          <w:rFonts w:ascii="Arial" w:hAnsi="Arial" w:cs="Arial"/>
        </w:rPr>
      </w:pPr>
      <w:r w:rsidRPr="00CB6C16">
        <w:rPr>
          <w:rFonts w:ascii="Arial" w:hAnsi="Arial" w:cs="Arial"/>
        </w:rPr>
        <w:t>2.3.2.</w:t>
      </w:r>
      <w:r w:rsidR="004E24B8">
        <w:rPr>
          <w:rFonts w:ascii="Arial" w:hAnsi="Arial" w:cs="Arial"/>
        </w:rPr>
        <w:t>6</w:t>
      </w:r>
      <w:r w:rsidRPr="00CB6C16">
        <w:rPr>
          <w:rFonts w:ascii="Arial" w:hAnsi="Arial" w:cs="Arial"/>
        </w:rPr>
        <w:tab/>
        <w:t xml:space="preserve">Проводится ли в </w:t>
      </w:r>
      <w:r w:rsidR="00E944BC">
        <w:rPr>
          <w:rFonts w:ascii="Arial" w:hAnsi="Arial" w:cs="Arial"/>
        </w:rPr>
        <w:t xml:space="preserve">организации </w:t>
      </w:r>
      <w:r w:rsidRPr="00CB6C16">
        <w:rPr>
          <w:rFonts w:ascii="Arial" w:hAnsi="Arial" w:cs="Arial"/>
        </w:rPr>
        <w:t>обучение в области охраны труда, промышленной, пожарной, экологической и электро- безопасности работников сверх требуемого законодательством РФ? Если ДА, представьте подробные сведения об этом обучении, и какие категории работники проходят данное обучение.</w:t>
      </w:r>
    </w:p>
    <w:p w14:paraId="0597BE70" w14:textId="77777777" w:rsidR="004E24B8" w:rsidRPr="00D348E1" w:rsidRDefault="004E24B8" w:rsidP="004E24B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456EBB2C" w14:textId="6F45081A" w:rsidR="00CB6C16" w:rsidRPr="00CB6C16" w:rsidRDefault="00CB6C16" w:rsidP="00E944BC">
      <w:pPr>
        <w:ind w:left="993" w:hanging="993"/>
        <w:jc w:val="left"/>
        <w:rPr>
          <w:rFonts w:ascii="Arial" w:hAnsi="Arial" w:cs="Arial"/>
        </w:rPr>
      </w:pPr>
      <w:r w:rsidRPr="00CB6C16">
        <w:rPr>
          <w:rFonts w:ascii="Arial" w:hAnsi="Arial" w:cs="Arial"/>
        </w:rPr>
        <w:t>2.3.2.</w:t>
      </w:r>
      <w:r w:rsidR="004E24B8">
        <w:rPr>
          <w:rFonts w:ascii="Arial" w:hAnsi="Arial" w:cs="Arial"/>
        </w:rPr>
        <w:t>7</w:t>
      </w:r>
      <w:r w:rsidRPr="00CB6C16">
        <w:rPr>
          <w:rFonts w:ascii="Arial" w:hAnsi="Arial" w:cs="Arial"/>
        </w:rPr>
        <w:tab/>
        <w:t>Имеется ли выделенное помещение (учебный класс) для проведения обучения сотрудников в вашей</w:t>
      </w:r>
      <w:r w:rsidR="00E944BC">
        <w:rPr>
          <w:rFonts w:ascii="Arial" w:hAnsi="Arial" w:cs="Arial"/>
        </w:rPr>
        <w:t xml:space="preserve"> организации</w:t>
      </w:r>
      <w:r w:rsidRPr="00CB6C16">
        <w:rPr>
          <w:rFonts w:ascii="Arial" w:hAnsi="Arial" w:cs="Arial"/>
        </w:rPr>
        <w:t>? Предоставьте фото учебного класса.</w:t>
      </w:r>
    </w:p>
    <w:p w14:paraId="1345D95F" w14:textId="77777777" w:rsidR="00EA6C28" w:rsidRPr="00D348E1" w:rsidRDefault="00EA6C28" w:rsidP="00EA6C2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1E69A029" w14:textId="77777777" w:rsidR="00CB6C16" w:rsidRPr="00CB6C16" w:rsidRDefault="00CB6C16" w:rsidP="00CB6C16">
      <w:pPr>
        <w:jc w:val="left"/>
        <w:rPr>
          <w:rFonts w:ascii="Arial" w:hAnsi="Arial" w:cs="Arial"/>
        </w:rPr>
      </w:pPr>
      <w:r w:rsidRPr="00CB6C16">
        <w:rPr>
          <w:rFonts w:ascii="Arial" w:hAnsi="Arial" w:cs="Arial"/>
        </w:rPr>
        <w:t>2.3.3</w:t>
      </w:r>
      <w:r w:rsidRPr="00CB6C16">
        <w:rPr>
          <w:rFonts w:ascii="Arial" w:hAnsi="Arial" w:cs="Arial"/>
        </w:rPr>
        <w:tab/>
      </w:r>
      <w:r w:rsidRPr="00EA6C28">
        <w:rPr>
          <w:rFonts w:ascii="Arial" w:hAnsi="Arial" w:cs="Arial"/>
          <w:b/>
          <w:bCs/>
        </w:rPr>
        <w:t>Проведение стажировки по безопасным навыкам работы</w:t>
      </w:r>
    </w:p>
    <w:p w14:paraId="55320DE0" w14:textId="45D1F4AA" w:rsidR="00CB6C16" w:rsidRPr="00CB6C16" w:rsidRDefault="00CB6C16" w:rsidP="00EA6C28">
      <w:pPr>
        <w:tabs>
          <w:tab w:val="clear" w:pos="1134"/>
        </w:tabs>
        <w:ind w:left="993" w:hanging="993"/>
        <w:jc w:val="left"/>
        <w:rPr>
          <w:rFonts w:ascii="Arial" w:hAnsi="Arial" w:cs="Arial"/>
        </w:rPr>
      </w:pPr>
      <w:r w:rsidRPr="00CB6C16">
        <w:rPr>
          <w:rFonts w:ascii="Arial" w:hAnsi="Arial" w:cs="Arial"/>
        </w:rPr>
        <w:t>2.3.3.1</w:t>
      </w:r>
      <w:r w:rsidRPr="00CB6C16">
        <w:rPr>
          <w:rFonts w:ascii="Arial" w:hAnsi="Arial" w:cs="Arial"/>
        </w:rPr>
        <w:tab/>
        <w:t xml:space="preserve">Имеется ли в вашей </w:t>
      </w:r>
      <w:r w:rsidR="00E944BC">
        <w:rPr>
          <w:rFonts w:ascii="Arial" w:hAnsi="Arial" w:cs="Arial"/>
        </w:rPr>
        <w:t xml:space="preserve">организации </w:t>
      </w:r>
      <w:r w:rsidRPr="00CB6C16">
        <w:rPr>
          <w:rFonts w:ascii="Arial" w:hAnsi="Arial" w:cs="Arial"/>
        </w:rPr>
        <w:t>положение об организации проведения стажировки сотрудников? Если да, то приложите документ</w:t>
      </w:r>
    </w:p>
    <w:p w14:paraId="79B0DADD" w14:textId="77777777" w:rsidR="00EA6C28" w:rsidRPr="00D348E1" w:rsidRDefault="00EA6C28" w:rsidP="00EA6C2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69406915" w14:textId="06C68EBC" w:rsidR="00CB6C16" w:rsidRPr="00CB6C16" w:rsidRDefault="00CB6C16" w:rsidP="00EA6C28">
      <w:pPr>
        <w:tabs>
          <w:tab w:val="clear" w:pos="1134"/>
        </w:tabs>
        <w:ind w:left="993" w:hanging="993"/>
        <w:jc w:val="left"/>
        <w:rPr>
          <w:rFonts w:ascii="Arial" w:hAnsi="Arial" w:cs="Arial"/>
        </w:rPr>
      </w:pPr>
      <w:r w:rsidRPr="00CB6C16">
        <w:rPr>
          <w:rFonts w:ascii="Arial" w:hAnsi="Arial" w:cs="Arial"/>
        </w:rPr>
        <w:t>2.3.3.2</w:t>
      </w:r>
      <w:r w:rsidRPr="00CB6C16">
        <w:rPr>
          <w:rFonts w:ascii="Arial" w:hAnsi="Arial" w:cs="Arial"/>
        </w:rPr>
        <w:tab/>
        <w:t xml:space="preserve">Опишите, каким образом в Вашей </w:t>
      </w:r>
      <w:r w:rsidR="00E944BC">
        <w:rPr>
          <w:rFonts w:ascii="Arial" w:hAnsi="Arial" w:cs="Arial"/>
        </w:rPr>
        <w:t xml:space="preserve">организации </w:t>
      </w:r>
      <w:r w:rsidRPr="00CB6C16">
        <w:rPr>
          <w:rFonts w:ascii="Arial" w:hAnsi="Arial" w:cs="Arial"/>
        </w:rPr>
        <w:t>организован процесс стажировки на рабочем месте и допуск сотрудника к самостоятельной работе?</w:t>
      </w:r>
    </w:p>
    <w:p w14:paraId="10C949D2" w14:textId="77777777" w:rsidR="00EA6C28" w:rsidRPr="00D348E1" w:rsidRDefault="00EA6C28" w:rsidP="00EA6C2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511FE5DA" w14:textId="012345EA" w:rsidR="00CB6C16" w:rsidRPr="00CB6C16" w:rsidRDefault="00CB6C16" w:rsidP="00EA6C28">
      <w:pPr>
        <w:tabs>
          <w:tab w:val="clear" w:pos="1134"/>
        </w:tabs>
        <w:ind w:left="993" w:hanging="993"/>
        <w:jc w:val="left"/>
        <w:rPr>
          <w:rFonts w:ascii="Arial" w:hAnsi="Arial" w:cs="Arial"/>
        </w:rPr>
      </w:pPr>
      <w:r w:rsidRPr="00CB6C16">
        <w:rPr>
          <w:rFonts w:ascii="Arial" w:hAnsi="Arial" w:cs="Arial"/>
        </w:rPr>
        <w:t>2.3.3.</w:t>
      </w:r>
      <w:r w:rsidR="00EA6C28">
        <w:rPr>
          <w:rFonts w:ascii="Arial" w:hAnsi="Arial" w:cs="Arial"/>
        </w:rPr>
        <w:t>3</w:t>
      </w:r>
      <w:r w:rsidRPr="00CB6C16">
        <w:rPr>
          <w:rFonts w:ascii="Arial" w:hAnsi="Arial" w:cs="Arial"/>
        </w:rPr>
        <w:tab/>
        <w:t xml:space="preserve">Есть ли в вашей </w:t>
      </w:r>
      <w:r w:rsidR="00E944BC">
        <w:rPr>
          <w:rFonts w:ascii="Arial" w:hAnsi="Arial" w:cs="Arial"/>
        </w:rPr>
        <w:t xml:space="preserve">организации </w:t>
      </w:r>
      <w:r w:rsidRPr="00CB6C16">
        <w:rPr>
          <w:rFonts w:ascii="Arial" w:hAnsi="Arial" w:cs="Arial"/>
        </w:rPr>
        <w:t>особая программа адаптации новых сотрудников? Если ДА, приложите экземпляр и представьте подробные сведения об этой программе.</w:t>
      </w:r>
    </w:p>
    <w:p w14:paraId="10AB4DCE" w14:textId="77777777" w:rsidR="00094CBF" w:rsidRPr="00D348E1" w:rsidRDefault="00094CBF" w:rsidP="00094CBF">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5634C025" w14:textId="77777777" w:rsidR="00CB6C16" w:rsidRPr="00CB6C16" w:rsidRDefault="00CB6C16" w:rsidP="00CB6C16">
      <w:pPr>
        <w:jc w:val="left"/>
        <w:rPr>
          <w:rFonts w:ascii="Arial" w:hAnsi="Arial" w:cs="Arial"/>
        </w:rPr>
      </w:pPr>
      <w:r w:rsidRPr="00CB6C16">
        <w:rPr>
          <w:rFonts w:ascii="Arial" w:hAnsi="Arial" w:cs="Arial"/>
        </w:rPr>
        <w:t>2.3.4</w:t>
      </w:r>
      <w:r w:rsidRPr="00CB6C16">
        <w:rPr>
          <w:rFonts w:ascii="Arial" w:hAnsi="Arial" w:cs="Arial"/>
        </w:rPr>
        <w:tab/>
      </w:r>
      <w:r w:rsidRPr="00094CBF">
        <w:rPr>
          <w:rFonts w:ascii="Arial" w:hAnsi="Arial" w:cs="Arial"/>
          <w:b/>
          <w:bCs/>
        </w:rPr>
        <w:t>Профессиональное обучение. Повышение квалификации</w:t>
      </w:r>
    </w:p>
    <w:p w14:paraId="40BC3F81" w14:textId="2F13185B" w:rsidR="00CB6C16" w:rsidRPr="00CB6C16" w:rsidRDefault="00CB6C16" w:rsidP="00F80904">
      <w:pPr>
        <w:tabs>
          <w:tab w:val="clear" w:pos="1134"/>
        </w:tabs>
        <w:ind w:left="993" w:hanging="993"/>
        <w:jc w:val="left"/>
        <w:rPr>
          <w:rFonts w:ascii="Arial" w:hAnsi="Arial" w:cs="Arial"/>
        </w:rPr>
      </w:pPr>
      <w:r w:rsidRPr="00CB6C16">
        <w:rPr>
          <w:rFonts w:ascii="Arial" w:hAnsi="Arial" w:cs="Arial"/>
        </w:rPr>
        <w:lastRenderedPageBreak/>
        <w:t>2.3.4.1</w:t>
      </w:r>
      <w:r w:rsidRPr="00CB6C16">
        <w:rPr>
          <w:rFonts w:ascii="Arial" w:hAnsi="Arial" w:cs="Arial"/>
        </w:rPr>
        <w:tab/>
        <w:t xml:space="preserve">Имеется ли в вашей </w:t>
      </w:r>
      <w:r w:rsidR="00E944BC">
        <w:rPr>
          <w:rFonts w:ascii="Arial" w:hAnsi="Arial" w:cs="Arial"/>
        </w:rPr>
        <w:t xml:space="preserve">организации </w:t>
      </w:r>
      <w:r w:rsidRPr="00CB6C16">
        <w:rPr>
          <w:rFonts w:ascii="Arial" w:hAnsi="Arial" w:cs="Arial"/>
        </w:rPr>
        <w:t>процедура, регламентирующая организацию проведения профессионального обучения и повышения квалификации сотрудников? Если да, то приложите документ</w:t>
      </w:r>
    </w:p>
    <w:p w14:paraId="1659B5AF" w14:textId="77777777" w:rsidR="00F80904" w:rsidRPr="00D348E1" w:rsidRDefault="00F80904" w:rsidP="00F80904">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0E10C024" w14:textId="77777777" w:rsidR="00CB6C16" w:rsidRPr="00CB6C16" w:rsidRDefault="00CB6C16" w:rsidP="00F80904">
      <w:pPr>
        <w:tabs>
          <w:tab w:val="clear" w:pos="1134"/>
        </w:tabs>
        <w:ind w:left="993" w:hanging="993"/>
        <w:jc w:val="left"/>
        <w:rPr>
          <w:rFonts w:ascii="Arial" w:hAnsi="Arial" w:cs="Arial"/>
        </w:rPr>
      </w:pPr>
      <w:r w:rsidRPr="00CB6C16">
        <w:rPr>
          <w:rFonts w:ascii="Arial" w:hAnsi="Arial" w:cs="Arial"/>
        </w:rPr>
        <w:tab/>
        <w:t>На кого возложены обязанности и как отслеживается потребность профессионального обучения, повышения квалификации в связи с требованиями действующего законодательства и его изменениями?</w:t>
      </w:r>
    </w:p>
    <w:p w14:paraId="0A9BC37C" w14:textId="77777777" w:rsidR="00F80904" w:rsidRPr="00D348E1" w:rsidRDefault="00F80904" w:rsidP="00F80904">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6CE3A933" w14:textId="56ABBA5E" w:rsidR="00CB6C16" w:rsidRDefault="00CB6C16" w:rsidP="00F80904">
      <w:pPr>
        <w:tabs>
          <w:tab w:val="clear" w:pos="1134"/>
        </w:tabs>
        <w:ind w:left="993" w:hanging="993"/>
        <w:jc w:val="left"/>
        <w:rPr>
          <w:rFonts w:ascii="Arial" w:hAnsi="Arial" w:cs="Arial"/>
        </w:rPr>
      </w:pPr>
      <w:r w:rsidRPr="00CB6C16">
        <w:rPr>
          <w:rFonts w:ascii="Arial" w:hAnsi="Arial" w:cs="Arial"/>
        </w:rPr>
        <w:t>2.3.4.2</w:t>
      </w:r>
      <w:r w:rsidRPr="00CB6C16">
        <w:rPr>
          <w:rFonts w:ascii="Arial" w:hAnsi="Arial" w:cs="Arial"/>
        </w:rPr>
        <w:tab/>
        <w:t>Пожалуйста, перечислите виды профессионального обучения и повышения квалификаций, которые проходят сотрудники вашей организации.</w:t>
      </w:r>
    </w:p>
    <w:p w14:paraId="79EBE60A" w14:textId="77777777" w:rsidR="00F80904" w:rsidRPr="00D348E1" w:rsidRDefault="00F80904" w:rsidP="00F80904">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24D9191D" w14:textId="499ECA52" w:rsidR="00CB6C16" w:rsidRPr="00CB6C16" w:rsidRDefault="00F80904" w:rsidP="00F80904">
      <w:pPr>
        <w:tabs>
          <w:tab w:val="clear" w:pos="1134"/>
        </w:tabs>
        <w:ind w:left="993" w:hanging="993"/>
        <w:jc w:val="left"/>
        <w:rPr>
          <w:rFonts w:ascii="Arial" w:hAnsi="Arial" w:cs="Arial"/>
        </w:rPr>
      </w:pPr>
      <w:r w:rsidRPr="00CB6C16">
        <w:rPr>
          <w:rFonts w:ascii="Arial" w:hAnsi="Arial" w:cs="Arial"/>
        </w:rPr>
        <w:t>2.3.4.</w:t>
      </w:r>
      <w:r>
        <w:rPr>
          <w:rFonts w:ascii="Arial" w:hAnsi="Arial" w:cs="Arial"/>
        </w:rPr>
        <w:t>3</w:t>
      </w:r>
      <w:r>
        <w:rPr>
          <w:rFonts w:ascii="Arial" w:hAnsi="Arial" w:cs="Arial"/>
        </w:rPr>
        <w:tab/>
      </w:r>
      <w:r w:rsidR="00CB6C16" w:rsidRPr="00CB6C16">
        <w:rPr>
          <w:rFonts w:ascii="Arial" w:hAnsi="Arial" w:cs="Arial"/>
        </w:rPr>
        <w:t>Определен ли перечень работников для профессионального обучения и повышения квалификации? Если Да, приложите экземпляр подтверждающего документа.</w:t>
      </w:r>
    </w:p>
    <w:p w14:paraId="7BFDA7A7" w14:textId="77777777" w:rsidR="00F80904" w:rsidRPr="00D348E1" w:rsidRDefault="00F80904" w:rsidP="00F80904">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2F9D5E02" w14:textId="6B41DA70" w:rsidR="00CB6C16" w:rsidRPr="00CB6C16" w:rsidRDefault="00F80904" w:rsidP="00F80904">
      <w:pPr>
        <w:tabs>
          <w:tab w:val="clear" w:pos="1134"/>
        </w:tabs>
        <w:ind w:left="993" w:hanging="993"/>
        <w:jc w:val="left"/>
        <w:rPr>
          <w:rFonts w:ascii="Arial" w:hAnsi="Arial" w:cs="Arial"/>
        </w:rPr>
      </w:pPr>
      <w:r w:rsidRPr="00CB6C16">
        <w:rPr>
          <w:rFonts w:ascii="Arial" w:hAnsi="Arial" w:cs="Arial"/>
        </w:rPr>
        <w:t>2.3.4.</w:t>
      </w:r>
      <w:r>
        <w:rPr>
          <w:rFonts w:ascii="Arial" w:hAnsi="Arial" w:cs="Arial"/>
        </w:rPr>
        <w:t>4</w:t>
      </w:r>
      <w:r>
        <w:rPr>
          <w:rFonts w:ascii="Arial" w:hAnsi="Arial" w:cs="Arial"/>
        </w:rPr>
        <w:tab/>
      </w:r>
      <w:r w:rsidR="00CB6C16" w:rsidRPr="00CB6C16">
        <w:rPr>
          <w:rFonts w:ascii="Arial" w:hAnsi="Arial" w:cs="Arial"/>
        </w:rPr>
        <w:t>Обладает ли кто-либо из сотрудников вашей организации квалификацией или образованием в области охраны труда, промышленной, пожарной, экологической и электро- безопасности, позволяющими проводить дополнительное обучение, выходящее за рамки базовых требований?</w:t>
      </w:r>
    </w:p>
    <w:p w14:paraId="4D159B2B" w14:textId="77777777" w:rsidR="00F80904" w:rsidRPr="00D348E1" w:rsidRDefault="00F80904" w:rsidP="00F80904">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1126DA87" w14:textId="310B71FC" w:rsidR="00CB6C16" w:rsidRPr="00CB6C16" w:rsidRDefault="00F80904" w:rsidP="00CB6C16">
      <w:pPr>
        <w:jc w:val="left"/>
        <w:rPr>
          <w:rFonts w:ascii="Arial" w:hAnsi="Arial" w:cs="Arial"/>
        </w:rPr>
      </w:pPr>
      <w:r w:rsidRPr="00CB6C16">
        <w:rPr>
          <w:rFonts w:ascii="Arial" w:hAnsi="Arial" w:cs="Arial"/>
        </w:rPr>
        <w:t>2.3.</w:t>
      </w:r>
      <w:r>
        <w:rPr>
          <w:rFonts w:ascii="Arial" w:hAnsi="Arial" w:cs="Arial"/>
        </w:rPr>
        <w:t xml:space="preserve">5 </w:t>
      </w:r>
      <w:r>
        <w:rPr>
          <w:rFonts w:ascii="Arial" w:hAnsi="Arial" w:cs="Arial"/>
        </w:rPr>
        <w:tab/>
      </w:r>
      <w:r w:rsidR="00CB6C16" w:rsidRPr="00F80904">
        <w:rPr>
          <w:rFonts w:ascii="Arial" w:hAnsi="Arial" w:cs="Arial"/>
          <w:b/>
          <w:bCs/>
        </w:rPr>
        <w:t>Субподрядчики</w:t>
      </w:r>
    </w:p>
    <w:p w14:paraId="1A9A3A26" w14:textId="5F7B968E" w:rsidR="00CB6C16" w:rsidRPr="00CB6C16" w:rsidRDefault="00F80904" w:rsidP="00F80904">
      <w:pPr>
        <w:tabs>
          <w:tab w:val="clear" w:pos="1134"/>
        </w:tabs>
        <w:ind w:left="993" w:hanging="993"/>
        <w:jc w:val="left"/>
        <w:rPr>
          <w:rFonts w:ascii="Arial" w:hAnsi="Arial" w:cs="Arial"/>
        </w:rPr>
      </w:pPr>
      <w:r w:rsidRPr="00CB6C16">
        <w:rPr>
          <w:rFonts w:ascii="Arial" w:hAnsi="Arial" w:cs="Arial"/>
        </w:rPr>
        <w:t>2.3.</w:t>
      </w:r>
      <w:r>
        <w:rPr>
          <w:rFonts w:ascii="Arial" w:hAnsi="Arial" w:cs="Arial"/>
        </w:rPr>
        <w:t>5.1</w:t>
      </w:r>
      <w:r>
        <w:rPr>
          <w:rFonts w:ascii="Arial" w:hAnsi="Arial" w:cs="Arial"/>
        </w:rPr>
        <w:tab/>
      </w:r>
      <w:r w:rsidR="00CB6C16" w:rsidRPr="00CB6C16">
        <w:rPr>
          <w:rFonts w:ascii="Arial" w:hAnsi="Arial" w:cs="Arial"/>
        </w:rPr>
        <w:t>Оцениваете ли вы по вопросам охраны труда, промышленной, пожарной, экологической и электро- безопасности субподрядчиков и поставщиков перед заключением контрактов? Если да, то как это регламентировано (есть ли собственная процедура)? Приложите</w:t>
      </w:r>
    </w:p>
    <w:p w14:paraId="31612683" w14:textId="77777777" w:rsidR="00F80904" w:rsidRPr="00D348E1" w:rsidRDefault="00F80904" w:rsidP="00F80904">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3629EB8B" w14:textId="71431890" w:rsidR="00CB6C16" w:rsidRPr="00CB6C16" w:rsidRDefault="00F80904" w:rsidP="00F80904">
      <w:pPr>
        <w:tabs>
          <w:tab w:val="clear" w:pos="1134"/>
        </w:tabs>
        <w:ind w:left="993" w:hanging="993"/>
        <w:jc w:val="left"/>
        <w:rPr>
          <w:rFonts w:ascii="Arial" w:hAnsi="Arial" w:cs="Arial"/>
        </w:rPr>
      </w:pPr>
      <w:r w:rsidRPr="00CB6C16">
        <w:rPr>
          <w:rFonts w:ascii="Arial" w:hAnsi="Arial" w:cs="Arial"/>
        </w:rPr>
        <w:t>2.3.</w:t>
      </w:r>
      <w:r>
        <w:rPr>
          <w:rFonts w:ascii="Arial" w:hAnsi="Arial" w:cs="Arial"/>
        </w:rPr>
        <w:t>5.2</w:t>
      </w:r>
      <w:r>
        <w:rPr>
          <w:rFonts w:ascii="Arial" w:hAnsi="Arial" w:cs="Arial"/>
        </w:rPr>
        <w:tab/>
      </w:r>
      <w:r w:rsidR="00CB6C16" w:rsidRPr="00CB6C16">
        <w:rPr>
          <w:rFonts w:ascii="Arial" w:hAnsi="Arial" w:cs="Arial"/>
        </w:rPr>
        <w:t>Где вы указываете, каким стандартам должны соответствовать ваши подрядчики и поставщики?</w:t>
      </w:r>
    </w:p>
    <w:p w14:paraId="770F4CA6" w14:textId="77777777" w:rsidR="00F80904" w:rsidRPr="00D348E1" w:rsidRDefault="00F80904" w:rsidP="00F80904">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45F11E23" w14:textId="6CBEBD8A" w:rsidR="00CB6C16" w:rsidRPr="00CB6C16" w:rsidRDefault="00F80904" w:rsidP="00F80904">
      <w:pPr>
        <w:tabs>
          <w:tab w:val="clear" w:pos="1134"/>
        </w:tabs>
        <w:ind w:left="993" w:hanging="993"/>
        <w:jc w:val="left"/>
        <w:rPr>
          <w:rFonts w:ascii="Arial" w:hAnsi="Arial" w:cs="Arial"/>
        </w:rPr>
      </w:pPr>
      <w:r w:rsidRPr="00CB6C16">
        <w:rPr>
          <w:rFonts w:ascii="Arial" w:hAnsi="Arial" w:cs="Arial"/>
        </w:rPr>
        <w:t>2.3.</w:t>
      </w:r>
      <w:r>
        <w:rPr>
          <w:rFonts w:ascii="Arial" w:hAnsi="Arial" w:cs="Arial"/>
        </w:rPr>
        <w:t>5.3</w:t>
      </w:r>
      <w:r>
        <w:rPr>
          <w:rFonts w:ascii="Arial" w:hAnsi="Arial" w:cs="Arial"/>
        </w:rPr>
        <w:tab/>
      </w:r>
      <w:r w:rsidR="00CB6C16" w:rsidRPr="00CB6C16">
        <w:rPr>
          <w:rFonts w:ascii="Arial" w:hAnsi="Arial" w:cs="Arial"/>
        </w:rPr>
        <w:t>Как вы обеспечиваете соблюдение этих стандартов и контроль за их исполнением?</w:t>
      </w:r>
    </w:p>
    <w:p w14:paraId="20FC6D13" w14:textId="77777777" w:rsidR="00F80904" w:rsidRPr="00D348E1" w:rsidRDefault="00F80904" w:rsidP="00F80904">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6F0EF27B" w14:textId="222792CC" w:rsidR="00CB6C16" w:rsidRPr="00CB6C16" w:rsidRDefault="00F80904" w:rsidP="00A77230">
      <w:pPr>
        <w:tabs>
          <w:tab w:val="clear" w:pos="1134"/>
        </w:tabs>
        <w:ind w:left="993" w:hanging="993"/>
        <w:jc w:val="left"/>
        <w:rPr>
          <w:rFonts w:ascii="Arial" w:hAnsi="Arial" w:cs="Arial"/>
        </w:rPr>
      </w:pPr>
      <w:r w:rsidRPr="00CB6C16">
        <w:rPr>
          <w:rFonts w:ascii="Arial" w:hAnsi="Arial" w:cs="Arial"/>
        </w:rPr>
        <w:t>2.3.</w:t>
      </w:r>
      <w:r>
        <w:rPr>
          <w:rFonts w:ascii="Arial" w:hAnsi="Arial" w:cs="Arial"/>
        </w:rPr>
        <w:t>6</w:t>
      </w:r>
      <w:r>
        <w:rPr>
          <w:rFonts w:ascii="Arial" w:hAnsi="Arial" w:cs="Arial"/>
        </w:rPr>
        <w:tab/>
      </w:r>
      <w:r w:rsidR="00CB6C16" w:rsidRPr="00A77230">
        <w:rPr>
          <w:rFonts w:ascii="Arial" w:hAnsi="Arial" w:cs="Arial"/>
          <w:b/>
          <w:bCs/>
        </w:rPr>
        <w:t>Стандарты</w:t>
      </w:r>
      <w:r w:rsidR="00CB6C16" w:rsidRPr="00F80904">
        <w:rPr>
          <w:rFonts w:ascii="Arial" w:hAnsi="Arial" w:cs="Arial"/>
          <w:b/>
          <w:bCs/>
        </w:rPr>
        <w:t xml:space="preserve"> по охране труда, промышленной, пожарной, экологической и электро- безопасности</w:t>
      </w:r>
    </w:p>
    <w:p w14:paraId="2B793B24" w14:textId="3E418F4D" w:rsidR="00CB6C16" w:rsidRPr="00CB6C16" w:rsidRDefault="00F80904" w:rsidP="00A77230">
      <w:pPr>
        <w:tabs>
          <w:tab w:val="clear" w:pos="1134"/>
        </w:tabs>
        <w:ind w:left="993" w:hanging="993"/>
        <w:jc w:val="left"/>
        <w:rPr>
          <w:rFonts w:ascii="Arial" w:hAnsi="Arial" w:cs="Arial"/>
        </w:rPr>
      </w:pPr>
      <w:r w:rsidRPr="00CB6C16">
        <w:rPr>
          <w:rFonts w:ascii="Arial" w:hAnsi="Arial" w:cs="Arial"/>
        </w:rPr>
        <w:t>2.3.</w:t>
      </w:r>
      <w:r>
        <w:rPr>
          <w:rFonts w:ascii="Arial" w:hAnsi="Arial" w:cs="Arial"/>
        </w:rPr>
        <w:t>6</w:t>
      </w:r>
      <w:r w:rsidRPr="00F80904">
        <w:rPr>
          <w:rFonts w:ascii="Arial" w:hAnsi="Arial" w:cs="Arial"/>
        </w:rPr>
        <w:t>.1</w:t>
      </w:r>
      <w:r>
        <w:rPr>
          <w:rFonts w:ascii="Arial" w:hAnsi="Arial" w:cs="Arial"/>
        </w:rPr>
        <w:tab/>
      </w:r>
      <w:r w:rsidR="00CB6C16" w:rsidRPr="00CB6C16">
        <w:rPr>
          <w:rFonts w:ascii="Arial" w:hAnsi="Arial" w:cs="Arial"/>
        </w:rPr>
        <w:t xml:space="preserve">Кто и каким образом в Вашей </w:t>
      </w:r>
      <w:r w:rsidR="00E944BC">
        <w:rPr>
          <w:rFonts w:ascii="Arial" w:hAnsi="Arial" w:cs="Arial"/>
        </w:rPr>
        <w:t xml:space="preserve">организации </w:t>
      </w:r>
      <w:r w:rsidR="00CB6C16" w:rsidRPr="00CB6C16">
        <w:rPr>
          <w:rFonts w:ascii="Arial" w:hAnsi="Arial" w:cs="Arial"/>
        </w:rPr>
        <w:t>проводит мониторинг изменений требований действующего законодательства в области охраны труда, промышленной, пожарной, экологической и электро- безопасности, применимых к деятельности Вашей</w:t>
      </w:r>
      <w:r w:rsidR="00E944BC">
        <w:rPr>
          <w:rFonts w:ascii="Arial" w:hAnsi="Arial" w:cs="Arial"/>
        </w:rPr>
        <w:t xml:space="preserve"> организации</w:t>
      </w:r>
      <w:r w:rsidR="00CB6C16" w:rsidRPr="00CB6C16">
        <w:rPr>
          <w:rFonts w:ascii="Arial" w:hAnsi="Arial" w:cs="Arial"/>
        </w:rPr>
        <w:t>? Опишите процесс</w:t>
      </w:r>
    </w:p>
    <w:p w14:paraId="1F46D78D" w14:textId="77777777" w:rsidR="00A77230" w:rsidRPr="00D348E1" w:rsidRDefault="00A77230" w:rsidP="00A77230">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4BEB7741" w14:textId="77777777" w:rsidR="00CB6C16" w:rsidRPr="00CB6C16" w:rsidRDefault="00CB6C16" w:rsidP="00CB6C16">
      <w:pPr>
        <w:jc w:val="left"/>
        <w:rPr>
          <w:rFonts w:ascii="Arial" w:hAnsi="Arial" w:cs="Arial"/>
        </w:rPr>
      </w:pPr>
    </w:p>
    <w:p w14:paraId="234AC352" w14:textId="77777777" w:rsidR="00CB6C16" w:rsidRPr="00CB6C16" w:rsidRDefault="00CB6C16" w:rsidP="00CB6C16">
      <w:pPr>
        <w:jc w:val="left"/>
        <w:rPr>
          <w:rFonts w:ascii="Arial" w:hAnsi="Arial" w:cs="Arial"/>
        </w:rPr>
      </w:pPr>
    </w:p>
    <w:p w14:paraId="0633D7F1" w14:textId="77777777" w:rsidR="00CB6C16" w:rsidRPr="00CB6C16" w:rsidRDefault="00CB6C16" w:rsidP="00CB6C16">
      <w:pPr>
        <w:jc w:val="left"/>
        <w:rPr>
          <w:rFonts w:ascii="Arial" w:hAnsi="Arial" w:cs="Arial"/>
        </w:rPr>
      </w:pPr>
    </w:p>
    <w:p w14:paraId="0DEFE00B" w14:textId="77777777" w:rsidR="00CB6C16" w:rsidRPr="00CB6C16" w:rsidRDefault="00CB6C16" w:rsidP="00CB6C16">
      <w:pPr>
        <w:jc w:val="left"/>
        <w:rPr>
          <w:rFonts w:ascii="Arial" w:hAnsi="Arial" w:cs="Arial"/>
        </w:rPr>
      </w:pPr>
    </w:p>
    <w:p w14:paraId="4672AEE8" w14:textId="410D3F6F" w:rsidR="00CB6C16" w:rsidRPr="00CB6C16" w:rsidRDefault="00A77230" w:rsidP="00A77230">
      <w:pPr>
        <w:tabs>
          <w:tab w:val="clear" w:pos="1134"/>
        </w:tabs>
        <w:ind w:left="993" w:hanging="993"/>
        <w:jc w:val="left"/>
        <w:rPr>
          <w:rFonts w:ascii="Arial" w:hAnsi="Arial" w:cs="Arial"/>
        </w:rPr>
      </w:pPr>
      <w:r w:rsidRPr="00CB6C16">
        <w:rPr>
          <w:rFonts w:ascii="Arial" w:hAnsi="Arial" w:cs="Arial"/>
        </w:rPr>
        <w:t>2.3.</w:t>
      </w:r>
      <w:r>
        <w:rPr>
          <w:rFonts w:ascii="Arial" w:hAnsi="Arial" w:cs="Arial"/>
        </w:rPr>
        <w:t>6</w:t>
      </w:r>
      <w:r w:rsidRPr="00F80904">
        <w:rPr>
          <w:rFonts w:ascii="Arial" w:hAnsi="Arial" w:cs="Arial"/>
        </w:rPr>
        <w:t>.</w:t>
      </w:r>
      <w:r w:rsidR="00BD4017" w:rsidRPr="00BD4017">
        <w:rPr>
          <w:rFonts w:ascii="Arial" w:hAnsi="Arial" w:cs="Arial"/>
        </w:rPr>
        <w:t>2</w:t>
      </w:r>
      <w:r>
        <w:rPr>
          <w:rFonts w:ascii="Arial" w:hAnsi="Arial" w:cs="Arial"/>
        </w:rPr>
        <w:tab/>
      </w:r>
      <w:r w:rsidR="00CB6C16" w:rsidRPr="00CB6C16">
        <w:rPr>
          <w:rFonts w:ascii="Arial" w:hAnsi="Arial" w:cs="Arial"/>
        </w:rPr>
        <w:t xml:space="preserve">Существует ли у вас определенный внутренний процесс для разработки, обновления и распространения стандартов? </w:t>
      </w:r>
    </w:p>
    <w:p w14:paraId="38ACDADD" w14:textId="5EA985E1" w:rsidR="00CB6C16" w:rsidRPr="00CB6C16" w:rsidRDefault="00BD4017" w:rsidP="00CB6C16">
      <w:pPr>
        <w:jc w:val="left"/>
        <w:rPr>
          <w:rFonts w:ascii="Arial" w:hAnsi="Arial" w:cs="Arial"/>
        </w:rPr>
      </w:pPr>
      <w:r>
        <w:rPr>
          <w:rFonts w:ascii="Arial" w:hAnsi="Arial" w:cs="Arial"/>
        </w:rPr>
        <w:tab/>
      </w:r>
      <w:r w:rsidR="00CB6C16" w:rsidRPr="00CB6C16">
        <w:rPr>
          <w:rFonts w:ascii="Arial" w:hAnsi="Arial" w:cs="Arial"/>
        </w:rPr>
        <w:t>Если ДА, опишите.</w:t>
      </w:r>
    </w:p>
    <w:p w14:paraId="7BC7F551" w14:textId="77777777" w:rsidR="00A77230" w:rsidRPr="00D348E1" w:rsidRDefault="00A77230" w:rsidP="00A77230">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11043660" w14:textId="32739069" w:rsidR="00CB6C16" w:rsidRPr="00CB6C16" w:rsidRDefault="00A77230" w:rsidP="00A77230">
      <w:pPr>
        <w:tabs>
          <w:tab w:val="clear" w:pos="1134"/>
        </w:tabs>
        <w:ind w:left="993" w:hanging="993"/>
        <w:jc w:val="left"/>
        <w:rPr>
          <w:rFonts w:ascii="Arial" w:hAnsi="Arial" w:cs="Arial"/>
        </w:rPr>
      </w:pPr>
      <w:r w:rsidRPr="00CB6C16">
        <w:rPr>
          <w:rFonts w:ascii="Arial" w:hAnsi="Arial" w:cs="Arial"/>
        </w:rPr>
        <w:t>2.3.</w:t>
      </w:r>
      <w:r>
        <w:rPr>
          <w:rFonts w:ascii="Arial" w:hAnsi="Arial" w:cs="Arial"/>
        </w:rPr>
        <w:t>6</w:t>
      </w:r>
      <w:r w:rsidRPr="00F80904">
        <w:rPr>
          <w:rFonts w:ascii="Arial" w:hAnsi="Arial" w:cs="Arial"/>
        </w:rPr>
        <w:t>.</w:t>
      </w:r>
      <w:r w:rsidR="00BD4017" w:rsidRPr="00BD4017">
        <w:rPr>
          <w:rFonts w:ascii="Arial" w:hAnsi="Arial" w:cs="Arial"/>
        </w:rPr>
        <w:t>3</w:t>
      </w:r>
      <w:r>
        <w:rPr>
          <w:rFonts w:ascii="Arial" w:hAnsi="Arial" w:cs="Arial"/>
        </w:rPr>
        <w:tab/>
      </w:r>
      <w:r w:rsidR="00CB6C16" w:rsidRPr="00CB6C16">
        <w:rPr>
          <w:rFonts w:ascii="Arial" w:hAnsi="Arial" w:cs="Arial"/>
        </w:rPr>
        <w:t>Каким образом вы обеспечиваете, чтобы соответствовать требованиям ваших заказчиков в вопросах охраны труда, промышленной, пожарной, экологической и электро- безопасности?</w:t>
      </w:r>
    </w:p>
    <w:p w14:paraId="411B0E00" w14:textId="77777777" w:rsidR="00A77230" w:rsidRPr="00D348E1" w:rsidRDefault="00A77230" w:rsidP="00A77230">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3EB1AC37" w14:textId="7768E368" w:rsidR="00CB6C16" w:rsidRPr="00CB6C16" w:rsidRDefault="00A77230" w:rsidP="00A77230">
      <w:pPr>
        <w:tabs>
          <w:tab w:val="clear" w:pos="1134"/>
        </w:tabs>
        <w:ind w:left="993" w:hanging="993"/>
        <w:jc w:val="left"/>
        <w:rPr>
          <w:rFonts w:ascii="Arial" w:hAnsi="Arial" w:cs="Arial"/>
        </w:rPr>
      </w:pPr>
      <w:r w:rsidRPr="00CB6C16">
        <w:rPr>
          <w:rFonts w:ascii="Arial" w:hAnsi="Arial" w:cs="Arial"/>
        </w:rPr>
        <w:t>2.3.</w:t>
      </w:r>
      <w:r>
        <w:rPr>
          <w:rFonts w:ascii="Arial" w:hAnsi="Arial" w:cs="Arial"/>
        </w:rPr>
        <w:t>6</w:t>
      </w:r>
      <w:r w:rsidRPr="00F80904">
        <w:rPr>
          <w:rFonts w:ascii="Arial" w:hAnsi="Arial" w:cs="Arial"/>
        </w:rPr>
        <w:t>.</w:t>
      </w:r>
      <w:r w:rsidR="00BD4017" w:rsidRPr="00BD4017">
        <w:rPr>
          <w:rFonts w:ascii="Arial" w:hAnsi="Arial" w:cs="Arial"/>
        </w:rPr>
        <w:t>4</w:t>
      </w:r>
      <w:r>
        <w:rPr>
          <w:rFonts w:ascii="Arial" w:hAnsi="Arial" w:cs="Arial"/>
        </w:rPr>
        <w:tab/>
      </w:r>
      <w:r w:rsidR="00CB6C16" w:rsidRPr="00CB6C16">
        <w:rPr>
          <w:rFonts w:ascii="Arial" w:hAnsi="Arial" w:cs="Arial"/>
        </w:rPr>
        <w:t xml:space="preserve">Опишите каким образом в Вашей </w:t>
      </w:r>
      <w:r w:rsidR="00E944BC">
        <w:rPr>
          <w:rFonts w:ascii="Arial" w:hAnsi="Arial" w:cs="Arial"/>
        </w:rPr>
        <w:t xml:space="preserve">организации </w:t>
      </w:r>
      <w:r w:rsidR="00CB6C16" w:rsidRPr="00CB6C16">
        <w:rPr>
          <w:rFonts w:ascii="Arial" w:hAnsi="Arial" w:cs="Arial"/>
        </w:rPr>
        <w:t>осуществляется доступ сотрудников к документации в области охраны труда, промышленной, пожарной, экологической и электро- безопасности?</w:t>
      </w:r>
    </w:p>
    <w:p w14:paraId="45F4ED4B" w14:textId="77777777" w:rsidR="00A77230" w:rsidRPr="00D348E1" w:rsidRDefault="00A77230" w:rsidP="00A77230">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4E737D2C" w14:textId="75CD43A8" w:rsidR="00CB6C16" w:rsidRPr="00CB6C16" w:rsidRDefault="00A77230" w:rsidP="00A77230">
      <w:pPr>
        <w:tabs>
          <w:tab w:val="clear" w:pos="1134"/>
        </w:tabs>
        <w:ind w:left="993" w:hanging="993"/>
        <w:jc w:val="left"/>
        <w:rPr>
          <w:rFonts w:ascii="Arial" w:hAnsi="Arial" w:cs="Arial"/>
        </w:rPr>
      </w:pPr>
      <w:r w:rsidRPr="00CB6C16">
        <w:rPr>
          <w:rFonts w:ascii="Arial" w:hAnsi="Arial" w:cs="Arial"/>
        </w:rPr>
        <w:t>2.3.</w:t>
      </w:r>
      <w:r>
        <w:rPr>
          <w:rFonts w:ascii="Arial" w:hAnsi="Arial" w:cs="Arial"/>
        </w:rPr>
        <w:t>6</w:t>
      </w:r>
      <w:r w:rsidRPr="00F80904">
        <w:rPr>
          <w:rFonts w:ascii="Arial" w:hAnsi="Arial" w:cs="Arial"/>
        </w:rPr>
        <w:t>.</w:t>
      </w:r>
      <w:r w:rsidR="00BD4017" w:rsidRPr="00BD4017">
        <w:rPr>
          <w:rFonts w:ascii="Arial" w:hAnsi="Arial" w:cs="Arial"/>
        </w:rPr>
        <w:t>5</w:t>
      </w:r>
      <w:r>
        <w:rPr>
          <w:rFonts w:ascii="Arial" w:hAnsi="Arial" w:cs="Arial"/>
        </w:rPr>
        <w:tab/>
      </w:r>
      <w:r w:rsidR="00CB6C16" w:rsidRPr="00CB6C16">
        <w:rPr>
          <w:rFonts w:ascii="Arial" w:hAnsi="Arial" w:cs="Arial"/>
        </w:rPr>
        <w:t xml:space="preserve">Разработаны ли стандарты в области охраны труда, промышленной, пожарной, экологической и электро- безопасности сверх требуемого законодательством? </w:t>
      </w:r>
    </w:p>
    <w:p w14:paraId="3F95F007" w14:textId="77777777" w:rsidR="00CB6C16" w:rsidRPr="00CB6C16" w:rsidRDefault="00CB6C16" w:rsidP="00A77230">
      <w:pPr>
        <w:tabs>
          <w:tab w:val="clear" w:pos="1134"/>
        </w:tabs>
        <w:ind w:left="993"/>
        <w:jc w:val="left"/>
        <w:rPr>
          <w:rFonts w:ascii="Arial" w:hAnsi="Arial" w:cs="Arial"/>
        </w:rPr>
      </w:pPr>
      <w:r w:rsidRPr="00CB6C16">
        <w:rPr>
          <w:rFonts w:ascii="Arial" w:hAnsi="Arial" w:cs="Arial"/>
        </w:rPr>
        <w:t>Если ДА, приведите примеры и опишите их.</w:t>
      </w:r>
    </w:p>
    <w:p w14:paraId="6040212C" w14:textId="77777777" w:rsidR="00A77230" w:rsidRPr="00D348E1" w:rsidRDefault="00A77230" w:rsidP="00A77230">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2F4F329A" w14:textId="599A07DC" w:rsidR="00CB6C16" w:rsidRPr="00CB6C16" w:rsidRDefault="00BD4017" w:rsidP="00CB6C16">
      <w:pPr>
        <w:jc w:val="left"/>
        <w:rPr>
          <w:rFonts w:ascii="Arial" w:hAnsi="Arial" w:cs="Arial"/>
        </w:rPr>
      </w:pPr>
      <w:r w:rsidRPr="00CB6C16">
        <w:rPr>
          <w:rFonts w:ascii="Arial" w:hAnsi="Arial" w:cs="Arial"/>
        </w:rPr>
        <w:t>2.</w:t>
      </w:r>
      <w:r w:rsidRPr="00BD4017">
        <w:rPr>
          <w:rFonts w:ascii="Arial" w:hAnsi="Arial" w:cs="Arial"/>
        </w:rPr>
        <w:t>4</w:t>
      </w:r>
      <w:r>
        <w:rPr>
          <w:rFonts w:ascii="Arial" w:hAnsi="Arial" w:cs="Arial"/>
        </w:rPr>
        <w:tab/>
      </w:r>
      <w:r w:rsidR="00CB6C16" w:rsidRPr="00BD4017">
        <w:rPr>
          <w:rFonts w:ascii="Arial" w:hAnsi="Arial" w:cs="Arial"/>
          <w:b/>
          <w:bCs/>
        </w:rPr>
        <w:t>Управление опасными факторами и их последствиями</w:t>
      </w:r>
    </w:p>
    <w:p w14:paraId="0C55031C" w14:textId="76FA93A8" w:rsidR="00CB6C16" w:rsidRPr="00E27CC1" w:rsidRDefault="00E27CC1" w:rsidP="00CB6C16">
      <w:pPr>
        <w:jc w:val="left"/>
        <w:rPr>
          <w:rFonts w:ascii="Arial" w:hAnsi="Arial" w:cs="Arial"/>
          <w:b/>
          <w:bCs/>
        </w:rPr>
      </w:pPr>
      <w:r w:rsidRPr="00CB6C16">
        <w:rPr>
          <w:rFonts w:ascii="Arial" w:hAnsi="Arial" w:cs="Arial"/>
        </w:rPr>
        <w:t>2.</w:t>
      </w:r>
      <w:r w:rsidRPr="00BD4017">
        <w:rPr>
          <w:rFonts w:ascii="Arial" w:hAnsi="Arial" w:cs="Arial"/>
        </w:rPr>
        <w:t>4</w:t>
      </w:r>
      <w:r w:rsidRPr="00E27CC1">
        <w:rPr>
          <w:rFonts w:ascii="Arial" w:hAnsi="Arial" w:cs="Arial"/>
        </w:rPr>
        <w:t>.1</w:t>
      </w:r>
      <w:r w:rsidRPr="00E27CC1">
        <w:rPr>
          <w:rFonts w:ascii="Arial" w:hAnsi="Arial" w:cs="Arial"/>
        </w:rPr>
        <w:tab/>
      </w:r>
      <w:r w:rsidR="00CB6C16" w:rsidRPr="00E27CC1">
        <w:rPr>
          <w:rFonts w:ascii="Arial" w:hAnsi="Arial" w:cs="Arial"/>
          <w:b/>
          <w:bCs/>
        </w:rPr>
        <w:t>Оценка рисков</w:t>
      </w:r>
    </w:p>
    <w:p w14:paraId="3464EF63" w14:textId="36B80165" w:rsidR="00CB6C16" w:rsidRPr="00CB6C16" w:rsidRDefault="00E27CC1" w:rsidP="00E27CC1">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.1.1</w:t>
      </w:r>
      <w:r>
        <w:rPr>
          <w:rFonts w:ascii="Arial" w:hAnsi="Arial" w:cs="Arial"/>
        </w:rPr>
        <w:tab/>
      </w:r>
      <w:r w:rsidR="00CB6C16" w:rsidRPr="00CB6C16">
        <w:rPr>
          <w:rFonts w:ascii="Arial" w:hAnsi="Arial" w:cs="Arial"/>
        </w:rPr>
        <w:t xml:space="preserve">Опишите, какие методы используются в вашей </w:t>
      </w:r>
      <w:r w:rsidR="00E944BC">
        <w:rPr>
          <w:rFonts w:ascii="Arial" w:hAnsi="Arial" w:cs="Arial"/>
        </w:rPr>
        <w:t xml:space="preserve">организации </w:t>
      </w:r>
      <w:r w:rsidR="00CB6C16" w:rsidRPr="00CB6C16">
        <w:rPr>
          <w:rFonts w:ascii="Arial" w:hAnsi="Arial" w:cs="Arial"/>
        </w:rPr>
        <w:t>для выявления, оценки, предотвращения и минимизации воздействия опасных факторов и их последствий?</w:t>
      </w:r>
    </w:p>
    <w:p w14:paraId="192186CD" w14:textId="77777777" w:rsidR="00C748F6" w:rsidRPr="00D348E1" w:rsidRDefault="00C748F6" w:rsidP="00C748F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06D04291" w14:textId="3EFC9AC6" w:rsidR="00CB6C16" w:rsidRPr="00CB6C16" w:rsidRDefault="00E27CC1" w:rsidP="00CB6C16">
      <w:pPr>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.1.2</w:t>
      </w:r>
      <w:r>
        <w:rPr>
          <w:rFonts w:ascii="Arial" w:hAnsi="Arial" w:cs="Arial"/>
        </w:rPr>
        <w:tab/>
      </w:r>
      <w:r w:rsidR="00CB6C16" w:rsidRPr="00CB6C16">
        <w:rPr>
          <w:rFonts w:ascii="Arial" w:hAnsi="Arial" w:cs="Arial"/>
        </w:rPr>
        <w:t xml:space="preserve">Принят ли процесс по оценке рисков в вашей организации? </w:t>
      </w:r>
    </w:p>
    <w:p w14:paraId="7E9666F3" w14:textId="77777777" w:rsidR="00CB6C16" w:rsidRPr="00CB6C16" w:rsidRDefault="00CB6C16" w:rsidP="00E27CC1">
      <w:pPr>
        <w:tabs>
          <w:tab w:val="clear" w:pos="1134"/>
        </w:tabs>
        <w:ind w:left="993"/>
        <w:jc w:val="left"/>
        <w:rPr>
          <w:rFonts w:ascii="Arial" w:hAnsi="Arial" w:cs="Arial"/>
        </w:rPr>
      </w:pPr>
      <w:r w:rsidRPr="00CB6C16">
        <w:rPr>
          <w:rFonts w:ascii="Arial" w:hAnsi="Arial" w:cs="Arial"/>
        </w:rPr>
        <w:t>Если ДА, опишите детально, как происходит данный процесс, на каких этапах проводится оценка рисков, кто проводит оценку рисков, а также приложите соответствующую процедуру.</w:t>
      </w:r>
    </w:p>
    <w:p w14:paraId="363D3047" w14:textId="77777777" w:rsidR="00C748F6" w:rsidRPr="00D348E1" w:rsidRDefault="00C748F6" w:rsidP="00C748F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58838065" w14:textId="1E22D79E" w:rsidR="00CB6C16" w:rsidRPr="00CB6C16" w:rsidRDefault="00E27CC1" w:rsidP="00E27CC1">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.1.3</w:t>
      </w:r>
      <w:r>
        <w:rPr>
          <w:rFonts w:ascii="Arial" w:hAnsi="Arial" w:cs="Arial"/>
        </w:rPr>
        <w:tab/>
      </w:r>
      <w:r w:rsidR="00CB6C16" w:rsidRPr="00CB6C16">
        <w:rPr>
          <w:rFonts w:ascii="Arial" w:hAnsi="Arial" w:cs="Arial"/>
        </w:rPr>
        <w:t>Каким образом добиваетесь того, чтобы процесс оценки рисков действительно применялся на практике (ответ обязателен, если ответ «ДА», в предыдущем пункте).</w:t>
      </w:r>
    </w:p>
    <w:p w14:paraId="6471EA68" w14:textId="77777777" w:rsidR="00C748F6" w:rsidRPr="00D348E1" w:rsidRDefault="00C748F6" w:rsidP="00C748F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2FE94549" w14:textId="0C34E67F" w:rsidR="00CB6C16" w:rsidRPr="00CB6C16" w:rsidRDefault="00E27CC1" w:rsidP="00E27CC1">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.1.4</w:t>
      </w:r>
      <w:r>
        <w:rPr>
          <w:rFonts w:ascii="Arial" w:hAnsi="Arial" w:cs="Arial"/>
        </w:rPr>
        <w:tab/>
      </w:r>
      <w:r w:rsidR="00CB6C16" w:rsidRPr="00CB6C16">
        <w:rPr>
          <w:rFonts w:ascii="Arial" w:hAnsi="Arial" w:cs="Arial"/>
        </w:rPr>
        <w:t xml:space="preserve">Существует ли в вашей </w:t>
      </w:r>
      <w:r w:rsidR="00E944BC">
        <w:rPr>
          <w:rFonts w:ascii="Arial" w:hAnsi="Arial" w:cs="Arial"/>
        </w:rPr>
        <w:t xml:space="preserve">организации </w:t>
      </w:r>
      <w:r w:rsidR="00CB6C16" w:rsidRPr="00CB6C16">
        <w:rPr>
          <w:rFonts w:ascii="Arial" w:hAnsi="Arial" w:cs="Arial"/>
        </w:rPr>
        <w:t>база данных (реестр рисков) всех потенциальных опасных/вредных производственных факторов и мерах контроля за ними?</w:t>
      </w:r>
    </w:p>
    <w:p w14:paraId="2313E0E8" w14:textId="7A109382" w:rsidR="00CB6C16" w:rsidRPr="00CB6C16" w:rsidRDefault="00E27CC1" w:rsidP="00CB6C16">
      <w:pPr>
        <w:jc w:val="left"/>
        <w:rPr>
          <w:rFonts w:ascii="Arial" w:hAnsi="Arial" w:cs="Arial"/>
        </w:rPr>
      </w:pPr>
      <w:r>
        <w:rPr>
          <w:rFonts w:ascii="Arial" w:hAnsi="Arial" w:cs="Arial"/>
        </w:rPr>
        <w:tab/>
      </w:r>
      <w:r w:rsidR="00CB6C16" w:rsidRPr="00CB6C16">
        <w:rPr>
          <w:rFonts w:ascii="Arial" w:hAnsi="Arial" w:cs="Arial"/>
        </w:rPr>
        <w:t>Если ДА, то опишите, как данный документ применяется на практике.</w:t>
      </w:r>
    </w:p>
    <w:p w14:paraId="013A9717" w14:textId="77777777" w:rsidR="00C748F6" w:rsidRPr="00D348E1" w:rsidRDefault="00C748F6" w:rsidP="00C748F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5F5D5004" w14:textId="33DC3114" w:rsidR="00CB6C16" w:rsidRPr="00CB6C16" w:rsidRDefault="00E27CC1" w:rsidP="00E27CC1">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.1.5</w:t>
      </w:r>
      <w:r>
        <w:rPr>
          <w:rFonts w:ascii="Arial" w:hAnsi="Arial" w:cs="Arial"/>
        </w:rPr>
        <w:tab/>
      </w:r>
      <w:r w:rsidR="00CB6C16" w:rsidRPr="00CB6C16">
        <w:rPr>
          <w:rFonts w:ascii="Arial" w:hAnsi="Arial" w:cs="Arial"/>
        </w:rPr>
        <w:t xml:space="preserve">Приложите копию процедур (если используются или есть в наличии), которые применяются в вашей </w:t>
      </w:r>
      <w:r w:rsidR="00E944BC">
        <w:rPr>
          <w:rFonts w:ascii="Arial" w:hAnsi="Arial" w:cs="Arial"/>
        </w:rPr>
        <w:t xml:space="preserve">организации </w:t>
      </w:r>
      <w:r w:rsidR="00CB6C16" w:rsidRPr="00CB6C16">
        <w:rPr>
          <w:rFonts w:ascii="Arial" w:hAnsi="Arial" w:cs="Arial"/>
        </w:rPr>
        <w:t>в случае возникновения аварийных ситуаций природного и техногенного характера, на производственном объекте, в офисном помещении и на транспорте.</w:t>
      </w:r>
    </w:p>
    <w:p w14:paraId="3FC2F1C5" w14:textId="77777777" w:rsidR="00C748F6" w:rsidRPr="00D348E1" w:rsidRDefault="00C748F6" w:rsidP="00C748F6">
      <w:pPr>
        <w:jc w:val="left"/>
        <w:rPr>
          <w:rFonts w:ascii="Arial" w:hAnsi="Arial" w:cs="Arial"/>
          <w:color w:val="FF0000"/>
          <w:sz w:val="22"/>
          <w:szCs w:val="22"/>
        </w:rPr>
      </w:pPr>
      <w:r w:rsidRPr="00D348E1">
        <w:rPr>
          <w:rFonts w:ascii="Arial" w:hAnsi="Arial" w:cs="Arial"/>
          <w:color w:val="FF0000"/>
          <w:sz w:val="22"/>
          <w:szCs w:val="22"/>
        </w:rPr>
        <w:lastRenderedPageBreak/>
        <w:tab/>
        <w:t>[Заполняется Претендентом]</w:t>
      </w:r>
    </w:p>
    <w:p w14:paraId="15C9BFAA" w14:textId="630D528C" w:rsidR="00CB6C16" w:rsidRPr="00E27CC1" w:rsidRDefault="00E27CC1" w:rsidP="00E27CC1">
      <w:pPr>
        <w:tabs>
          <w:tab w:val="clear" w:pos="1134"/>
        </w:tabs>
        <w:ind w:left="993" w:hanging="993"/>
        <w:jc w:val="left"/>
        <w:rPr>
          <w:rFonts w:ascii="Arial" w:hAnsi="Arial" w:cs="Arial"/>
          <w:b/>
          <w:bCs/>
        </w:rPr>
      </w:pPr>
      <w:r w:rsidRPr="00CB6C16">
        <w:rPr>
          <w:rFonts w:ascii="Arial" w:hAnsi="Arial" w:cs="Arial"/>
        </w:rPr>
        <w:t>2.</w:t>
      </w:r>
      <w:r w:rsidRPr="00BD4017">
        <w:rPr>
          <w:rFonts w:ascii="Arial" w:hAnsi="Arial" w:cs="Arial"/>
        </w:rPr>
        <w:t>4</w:t>
      </w:r>
      <w:r w:rsidRPr="00E27CC1">
        <w:rPr>
          <w:rFonts w:ascii="Arial" w:hAnsi="Arial" w:cs="Arial"/>
        </w:rPr>
        <w:t>.2</w:t>
      </w:r>
      <w:r>
        <w:rPr>
          <w:rFonts w:ascii="Arial" w:hAnsi="Arial" w:cs="Arial"/>
        </w:rPr>
        <w:tab/>
      </w:r>
      <w:r w:rsidR="00CB6C16" w:rsidRPr="00E27CC1">
        <w:rPr>
          <w:rFonts w:ascii="Arial" w:hAnsi="Arial" w:cs="Arial"/>
          <w:b/>
          <w:bCs/>
        </w:rPr>
        <w:t>Воздействие опасных факторов на работников и Потенциальные опасные факторы</w:t>
      </w:r>
    </w:p>
    <w:p w14:paraId="77CA8C42" w14:textId="262E0360" w:rsidR="00CB6C16" w:rsidRPr="00CB6C16" w:rsidRDefault="00C748F6" w:rsidP="00C748F6">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.2</w:t>
      </w:r>
      <w:r>
        <w:rPr>
          <w:rFonts w:ascii="Arial" w:hAnsi="Arial" w:cs="Arial"/>
        </w:rPr>
        <w:t>.1</w:t>
      </w:r>
      <w:r>
        <w:rPr>
          <w:rFonts w:ascii="Arial" w:hAnsi="Arial" w:cs="Arial"/>
        </w:rPr>
        <w:tab/>
      </w:r>
      <w:r w:rsidR="00CB6C16" w:rsidRPr="00CB6C16">
        <w:rPr>
          <w:rFonts w:ascii="Arial" w:hAnsi="Arial" w:cs="Arial"/>
        </w:rPr>
        <w:t>Проведена ли в вашей организации специальная оценка условий труда и / или оценка профессиональных рисков для здоровья? Если ДА, предоставьте копию отчета о проведении.</w:t>
      </w:r>
    </w:p>
    <w:p w14:paraId="100EAD2A" w14:textId="77777777" w:rsidR="00C748F6" w:rsidRPr="00D348E1" w:rsidRDefault="00C748F6" w:rsidP="00C748F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648C2BDA" w14:textId="4BEBB2BE" w:rsidR="00CB6C16" w:rsidRPr="00CB6C16" w:rsidRDefault="00C748F6" w:rsidP="00C748F6">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.2</w:t>
      </w:r>
      <w:r>
        <w:rPr>
          <w:rFonts w:ascii="Arial" w:hAnsi="Arial" w:cs="Arial"/>
        </w:rPr>
        <w:t>.1</w:t>
      </w:r>
      <w:r>
        <w:rPr>
          <w:rFonts w:ascii="Arial" w:hAnsi="Arial" w:cs="Arial"/>
        </w:rPr>
        <w:tab/>
      </w:r>
      <w:r w:rsidR="00CB6C16" w:rsidRPr="00CB6C16">
        <w:rPr>
          <w:rFonts w:ascii="Arial" w:hAnsi="Arial" w:cs="Arial"/>
        </w:rPr>
        <w:t xml:space="preserve">Разработана ли в Вашей </w:t>
      </w:r>
      <w:r w:rsidR="00E944BC">
        <w:rPr>
          <w:rFonts w:ascii="Arial" w:hAnsi="Arial" w:cs="Arial"/>
        </w:rPr>
        <w:t xml:space="preserve">организации </w:t>
      </w:r>
      <w:r w:rsidR="00CB6C16" w:rsidRPr="00CB6C16">
        <w:rPr>
          <w:rFonts w:ascii="Arial" w:hAnsi="Arial" w:cs="Arial"/>
        </w:rPr>
        <w:t>программа производственного контроля за соблюдением санитарных правил? Проводятся все необходимые исследования (испытания) в целях производственного контроля? Как отслеживается выполнение мероприятий данной программы?</w:t>
      </w:r>
    </w:p>
    <w:p w14:paraId="1E15ECDE" w14:textId="77777777" w:rsidR="00C748F6" w:rsidRPr="00D348E1" w:rsidRDefault="00C748F6" w:rsidP="00C748F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41360704" w14:textId="28AA341D" w:rsidR="00CB6C16" w:rsidRPr="00CB6C16" w:rsidRDefault="00C748F6" w:rsidP="00C748F6">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.2</w:t>
      </w:r>
      <w:r>
        <w:rPr>
          <w:rFonts w:ascii="Arial" w:hAnsi="Arial" w:cs="Arial"/>
        </w:rPr>
        <w:t>.1</w:t>
      </w:r>
      <w:r>
        <w:rPr>
          <w:rFonts w:ascii="Arial" w:hAnsi="Arial" w:cs="Arial"/>
        </w:rPr>
        <w:tab/>
      </w:r>
      <w:r w:rsidR="00CB6C16" w:rsidRPr="00CB6C16">
        <w:rPr>
          <w:rFonts w:ascii="Arial" w:hAnsi="Arial" w:cs="Arial"/>
        </w:rPr>
        <w:t>Если работа связана с опасными для здоровья производственными факторами, каким образом эти опасные факторы выявляются, оцениваются и контролируются?</w:t>
      </w:r>
    </w:p>
    <w:p w14:paraId="4A2CB480" w14:textId="77777777" w:rsidR="00C748F6" w:rsidRPr="00D348E1" w:rsidRDefault="00C748F6" w:rsidP="00C748F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3E4FCD29" w14:textId="0EC9BE9E" w:rsidR="00CB6C16" w:rsidRPr="00CB6C16" w:rsidRDefault="00C748F6" w:rsidP="00C748F6">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.2</w:t>
      </w:r>
      <w:r>
        <w:rPr>
          <w:rFonts w:ascii="Arial" w:hAnsi="Arial" w:cs="Arial"/>
        </w:rPr>
        <w:t>.1</w:t>
      </w:r>
      <w:r>
        <w:rPr>
          <w:rFonts w:ascii="Arial" w:hAnsi="Arial" w:cs="Arial"/>
        </w:rPr>
        <w:tab/>
      </w:r>
      <w:r w:rsidR="00CB6C16" w:rsidRPr="00CB6C16">
        <w:rPr>
          <w:rFonts w:ascii="Arial" w:hAnsi="Arial" w:cs="Arial"/>
        </w:rPr>
        <w:t xml:space="preserve">Каким образом </w:t>
      </w:r>
      <w:r w:rsidR="00E944BC">
        <w:rPr>
          <w:rFonts w:ascii="Arial" w:hAnsi="Arial" w:cs="Arial"/>
        </w:rPr>
        <w:t xml:space="preserve">организация </w:t>
      </w:r>
      <w:r w:rsidR="00CB6C16" w:rsidRPr="00CB6C16">
        <w:rPr>
          <w:rFonts w:ascii="Arial" w:hAnsi="Arial" w:cs="Arial"/>
        </w:rPr>
        <w:t>минимизирует превышение воздействие вредных и опасных факторов на персонал?</w:t>
      </w:r>
    </w:p>
    <w:p w14:paraId="301560A7" w14:textId="77777777" w:rsidR="00C748F6" w:rsidRPr="00D348E1" w:rsidRDefault="00C748F6" w:rsidP="00C748F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0A23973C" w14:textId="1DF66D00" w:rsidR="00CB6C16" w:rsidRPr="00CB6C16" w:rsidRDefault="00C748F6" w:rsidP="00C748F6">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.2</w:t>
      </w:r>
      <w:r>
        <w:rPr>
          <w:rFonts w:ascii="Arial" w:hAnsi="Arial" w:cs="Arial"/>
        </w:rPr>
        <w:t>.1</w:t>
      </w:r>
      <w:r>
        <w:rPr>
          <w:rFonts w:ascii="Arial" w:hAnsi="Arial" w:cs="Arial"/>
        </w:rPr>
        <w:tab/>
      </w:r>
      <w:r w:rsidR="00CB6C16" w:rsidRPr="00CB6C16">
        <w:rPr>
          <w:rFonts w:ascii="Arial" w:hAnsi="Arial" w:cs="Arial"/>
        </w:rPr>
        <w:t>Разработан ли внутренний стандарт о работах повышенной опасности в</w:t>
      </w:r>
      <w:r w:rsidR="00E944BC">
        <w:rPr>
          <w:rFonts w:ascii="Arial" w:hAnsi="Arial" w:cs="Arial"/>
        </w:rPr>
        <w:t xml:space="preserve"> организации</w:t>
      </w:r>
      <w:r w:rsidR="00CB6C16" w:rsidRPr="00CB6C16">
        <w:rPr>
          <w:rFonts w:ascii="Arial" w:hAnsi="Arial" w:cs="Arial"/>
        </w:rPr>
        <w:t>?</w:t>
      </w:r>
    </w:p>
    <w:p w14:paraId="126D9112" w14:textId="77777777" w:rsidR="00CB6C16" w:rsidRPr="00CB6C16" w:rsidRDefault="00CB6C16" w:rsidP="00C748F6">
      <w:pPr>
        <w:tabs>
          <w:tab w:val="clear" w:pos="1134"/>
        </w:tabs>
        <w:ind w:left="993"/>
        <w:jc w:val="left"/>
        <w:rPr>
          <w:rFonts w:ascii="Arial" w:hAnsi="Arial" w:cs="Arial"/>
        </w:rPr>
      </w:pPr>
      <w:r w:rsidRPr="00CB6C16">
        <w:rPr>
          <w:rFonts w:ascii="Arial" w:hAnsi="Arial" w:cs="Arial"/>
        </w:rPr>
        <w:t>Если ДА, приложите копию.</w:t>
      </w:r>
    </w:p>
    <w:p w14:paraId="3F29AB74" w14:textId="77777777" w:rsidR="00C748F6" w:rsidRPr="00D348E1" w:rsidRDefault="00C748F6" w:rsidP="00C748F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463BD6D6" w14:textId="477CD044" w:rsidR="00CB6C16" w:rsidRPr="00CB6C16" w:rsidRDefault="00C748F6" w:rsidP="00C748F6">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.2</w:t>
      </w:r>
      <w:r>
        <w:rPr>
          <w:rFonts w:ascii="Arial" w:hAnsi="Arial" w:cs="Arial"/>
        </w:rPr>
        <w:t>.1</w:t>
      </w:r>
      <w:r>
        <w:rPr>
          <w:rFonts w:ascii="Arial" w:hAnsi="Arial" w:cs="Arial"/>
        </w:rPr>
        <w:tab/>
      </w:r>
      <w:r w:rsidR="00CB6C16" w:rsidRPr="00CB6C16">
        <w:rPr>
          <w:rFonts w:ascii="Arial" w:hAnsi="Arial" w:cs="Arial"/>
        </w:rPr>
        <w:t xml:space="preserve">Проводятся ли в вашей </w:t>
      </w:r>
      <w:r w:rsidR="00E944BC">
        <w:rPr>
          <w:rFonts w:ascii="Arial" w:hAnsi="Arial" w:cs="Arial"/>
        </w:rPr>
        <w:t xml:space="preserve">организации </w:t>
      </w:r>
      <w:r w:rsidR="00CB6C16" w:rsidRPr="00CB6C16">
        <w:rPr>
          <w:rFonts w:ascii="Arial" w:hAnsi="Arial" w:cs="Arial"/>
        </w:rPr>
        <w:t>учебные занятия по отработке действий персонала при ликвидации аварий и последствий этих аварий. Если Да, то как часто? Имеется ли график?</w:t>
      </w:r>
    </w:p>
    <w:p w14:paraId="3CA3513D" w14:textId="77777777" w:rsidR="00C748F6" w:rsidRPr="00D348E1" w:rsidRDefault="00C748F6" w:rsidP="00C748F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2329D577" w14:textId="51424A37" w:rsidR="00CB6C16" w:rsidRPr="00C748F6" w:rsidRDefault="00D20D9B" w:rsidP="00CB6C16">
      <w:pPr>
        <w:jc w:val="left"/>
        <w:rPr>
          <w:rFonts w:ascii="Arial" w:hAnsi="Arial" w:cs="Arial"/>
          <w:b/>
          <w:bCs/>
        </w:rPr>
      </w:pPr>
      <w:r w:rsidRPr="00CB6C16">
        <w:rPr>
          <w:rFonts w:ascii="Arial" w:hAnsi="Arial" w:cs="Arial"/>
        </w:rPr>
        <w:t>2.</w:t>
      </w:r>
      <w:r w:rsidRPr="00BD4017">
        <w:rPr>
          <w:rFonts w:ascii="Arial" w:hAnsi="Arial" w:cs="Arial"/>
        </w:rPr>
        <w:t>4</w:t>
      </w:r>
      <w:r w:rsidRPr="00E27CC1">
        <w:rPr>
          <w:rFonts w:ascii="Arial" w:hAnsi="Arial" w:cs="Arial"/>
        </w:rPr>
        <w:t>.</w:t>
      </w:r>
      <w:r>
        <w:rPr>
          <w:rFonts w:ascii="Arial" w:hAnsi="Arial" w:cs="Arial"/>
        </w:rPr>
        <w:t>3</w:t>
      </w:r>
      <w:r>
        <w:rPr>
          <w:rFonts w:ascii="Arial" w:hAnsi="Arial" w:cs="Arial"/>
        </w:rPr>
        <w:tab/>
      </w:r>
      <w:r w:rsidR="00CB6C16" w:rsidRPr="00C748F6">
        <w:rPr>
          <w:rFonts w:ascii="Arial" w:hAnsi="Arial" w:cs="Arial"/>
          <w:b/>
          <w:bCs/>
        </w:rPr>
        <w:t>Медицинское обеспечение и охрана здоровья</w:t>
      </w:r>
    </w:p>
    <w:p w14:paraId="16EEF3D3" w14:textId="0FA1C914" w:rsidR="00CB6C16" w:rsidRPr="00CB6C16" w:rsidRDefault="00D20D9B" w:rsidP="008552C5">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w:t>
      </w:r>
      <w:r>
        <w:rPr>
          <w:rFonts w:ascii="Arial" w:hAnsi="Arial" w:cs="Arial"/>
        </w:rPr>
        <w:t>3.1</w:t>
      </w:r>
      <w:r>
        <w:rPr>
          <w:rFonts w:ascii="Arial" w:hAnsi="Arial" w:cs="Arial"/>
        </w:rPr>
        <w:tab/>
      </w:r>
      <w:r w:rsidR="00CB6C16" w:rsidRPr="00CB6C16">
        <w:rPr>
          <w:rFonts w:ascii="Arial" w:hAnsi="Arial" w:cs="Arial"/>
        </w:rPr>
        <w:t>Проходят ли в Вашей организации работники предварительный и периодический медицинский осмотр?</w:t>
      </w:r>
    </w:p>
    <w:p w14:paraId="16301CC7" w14:textId="77777777" w:rsidR="008552C5" w:rsidRPr="00D348E1" w:rsidRDefault="008552C5" w:rsidP="008552C5">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49DAC060" w14:textId="2A79F541" w:rsidR="00CB6C16" w:rsidRPr="00CB6C16" w:rsidRDefault="00D20D9B" w:rsidP="008552C5">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w:t>
      </w:r>
      <w:r>
        <w:rPr>
          <w:rFonts w:ascii="Arial" w:hAnsi="Arial" w:cs="Arial"/>
        </w:rPr>
        <w:t>3.</w:t>
      </w:r>
      <w:r w:rsidR="008552C5">
        <w:rPr>
          <w:rFonts w:ascii="Arial" w:hAnsi="Arial" w:cs="Arial"/>
        </w:rPr>
        <w:t>2</w:t>
      </w:r>
      <w:r>
        <w:rPr>
          <w:rFonts w:ascii="Arial" w:hAnsi="Arial" w:cs="Arial"/>
        </w:rPr>
        <w:tab/>
      </w:r>
      <w:r w:rsidR="00CB6C16" w:rsidRPr="00CB6C16">
        <w:rPr>
          <w:rFonts w:ascii="Arial" w:hAnsi="Arial" w:cs="Arial"/>
        </w:rPr>
        <w:t xml:space="preserve">Разработан ли в Вашей </w:t>
      </w:r>
      <w:r w:rsidR="00E944BC">
        <w:rPr>
          <w:rFonts w:ascii="Arial" w:hAnsi="Arial" w:cs="Arial"/>
        </w:rPr>
        <w:t xml:space="preserve">организации </w:t>
      </w:r>
      <w:r w:rsidR="00CB6C16" w:rsidRPr="00CB6C16">
        <w:rPr>
          <w:rFonts w:ascii="Arial" w:hAnsi="Arial" w:cs="Arial"/>
        </w:rPr>
        <w:t>список контингентов, подлежащих периодическим медицинским осмотрам? Если да, то приложите.</w:t>
      </w:r>
    </w:p>
    <w:p w14:paraId="4ECCAC26" w14:textId="77777777" w:rsidR="008552C5" w:rsidRPr="00D348E1" w:rsidRDefault="008552C5" w:rsidP="008552C5">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3B9B2879" w14:textId="461F5486" w:rsidR="00CB6C16" w:rsidRPr="00CB6C16" w:rsidRDefault="00D20D9B" w:rsidP="008552C5">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w:t>
      </w:r>
      <w:r>
        <w:rPr>
          <w:rFonts w:ascii="Arial" w:hAnsi="Arial" w:cs="Arial"/>
        </w:rPr>
        <w:t>3.</w:t>
      </w:r>
      <w:r w:rsidR="008552C5">
        <w:rPr>
          <w:rFonts w:ascii="Arial" w:hAnsi="Arial" w:cs="Arial"/>
        </w:rPr>
        <w:t>3</w:t>
      </w:r>
      <w:r>
        <w:rPr>
          <w:rFonts w:ascii="Arial" w:hAnsi="Arial" w:cs="Arial"/>
        </w:rPr>
        <w:tab/>
      </w:r>
      <w:r w:rsidR="00CB6C16" w:rsidRPr="00CB6C16">
        <w:rPr>
          <w:rFonts w:ascii="Arial" w:hAnsi="Arial" w:cs="Arial"/>
        </w:rPr>
        <w:t>Имеется ли в Вашей организации заключенный договор с медицинским учреждение для прохождения медицинского осмотра? Если нет, то как организовано прохождение периодических медицинских осмотров?</w:t>
      </w:r>
    </w:p>
    <w:p w14:paraId="1CF50DF1" w14:textId="77777777" w:rsidR="008552C5" w:rsidRPr="00D348E1" w:rsidRDefault="008552C5" w:rsidP="008552C5">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3DB035D0" w14:textId="37B72B15" w:rsidR="00CB6C16" w:rsidRPr="00CB6C16" w:rsidRDefault="00D20D9B" w:rsidP="008552C5">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w:t>
      </w:r>
      <w:r>
        <w:rPr>
          <w:rFonts w:ascii="Arial" w:hAnsi="Arial" w:cs="Arial"/>
        </w:rPr>
        <w:t>3.</w:t>
      </w:r>
      <w:r w:rsidR="008552C5">
        <w:rPr>
          <w:rFonts w:ascii="Arial" w:hAnsi="Arial" w:cs="Arial"/>
        </w:rPr>
        <w:t>4</w:t>
      </w:r>
      <w:r>
        <w:rPr>
          <w:rFonts w:ascii="Arial" w:hAnsi="Arial" w:cs="Arial"/>
        </w:rPr>
        <w:tab/>
      </w:r>
      <w:r w:rsidR="00CB6C16" w:rsidRPr="00CB6C16">
        <w:rPr>
          <w:rFonts w:ascii="Arial" w:hAnsi="Arial" w:cs="Arial"/>
        </w:rPr>
        <w:t>Опишите порядок выполнения рекомендаций по результатам медицинского осмотра? (перевод на другую должность, санаторно-курортное лечение, амбулаторное лечение и т.п.)</w:t>
      </w:r>
    </w:p>
    <w:p w14:paraId="00248BC1" w14:textId="77777777" w:rsidR="008552C5" w:rsidRPr="00D348E1" w:rsidRDefault="008552C5" w:rsidP="008552C5">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1119B436" w14:textId="5A6740A8" w:rsidR="00CB6C16" w:rsidRPr="00CB6C16" w:rsidRDefault="00D20D9B" w:rsidP="008552C5">
      <w:pPr>
        <w:tabs>
          <w:tab w:val="clear" w:pos="1134"/>
        </w:tabs>
        <w:ind w:left="993" w:hanging="993"/>
        <w:jc w:val="left"/>
        <w:rPr>
          <w:rFonts w:ascii="Arial" w:hAnsi="Arial" w:cs="Arial"/>
        </w:rPr>
      </w:pPr>
      <w:r w:rsidRPr="00CB6C16">
        <w:rPr>
          <w:rFonts w:ascii="Arial" w:hAnsi="Arial" w:cs="Arial"/>
        </w:rPr>
        <w:lastRenderedPageBreak/>
        <w:t>2.</w:t>
      </w:r>
      <w:r w:rsidRPr="00BD4017">
        <w:rPr>
          <w:rFonts w:ascii="Arial" w:hAnsi="Arial" w:cs="Arial"/>
        </w:rPr>
        <w:t>4</w:t>
      </w:r>
      <w:r w:rsidRPr="00E27CC1">
        <w:rPr>
          <w:rFonts w:ascii="Arial" w:hAnsi="Arial" w:cs="Arial"/>
        </w:rPr>
        <w:t>.</w:t>
      </w:r>
      <w:r>
        <w:rPr>
          <w:rFonts w:ascii="Arial" w:hAnsi="Arial" w:cs="Arial"/>
        </w:rPr>
        <w:t>3.</w:t>
      </w:r>
      <w:r w:rsidR="008552C5">
        <w:rPr>
          <w:rFonts w:ascii="Arial" w:hAnsi="Arial" w:cs="Arial"/>
        </w:rPr>
        <w:t>5</w:t>
      </w:r>
      <w:r>
        <w:rPr>
          <w:rFonts w:ascii="Arial" w:hAnsi="Arial" w:cs="Arial"/>
        </w:rPr>
        <w:tab/>
      </w:r>
      <w:r w:rsidR="00CB6C16" w:rsidRPr="00CB6C16">
        <w:rPr>
          <w:rFonts w:ascii="Arial" w:hAnsi="Arial" w:cs="Arial"/>
        </w:rPr>
        <w:t xml:space="preserve">Какие формы социального страхования действуют для работников в отношении болезни, несчастных случаев и профзаболеваний? </w:t>
      </w:r>
    </w:p>
    <w:p w14:paraId="22232820" w14:textId="77777777" w:rsidR="00CB6C16" w:rsidRPr="00CB6C16" w:rsidRDefault="00CB6C16" w:rsidP="008552C5">
      <w:pPr>
        <w:tabs>
          <w:tab w:val="clear" w:pos="1134"/>
        </w:tabs>
        <w:ind w:left="993"/>
        <w:jc w:val="left"/>
        <w:rPr>
          <w:rFonts w:ascii="Arial" w:hAnsi="Arial" w:cs="Arial"/>
        </w:rPr>
      </w:pPr>
      <w:r w:rsidRPr="00CB6C16">
        <w:rPr>
          <w:rFonts w:ascii="Arial" w:hAnsi="Arial" w:cs="Arial"/>
        </w:rPr>
        <w:t>Если существуют, предоставьте информацию о страховой компании и другие подтверждающие документы (например, копию договора со страховой компанией).</w:t>
      </w:r>
    </w:p>
    <w:p w14:paraId="39C7296B" w14:textId="77777777" w:rsidR="00CB6C16" w:rsidRPr="00CB6C16" w:rsidRDefault="00CB6C16" w:rsidP="008552C5">
      <w:pPr>
        <w:tabs>
          <w:tab w:val="clear" w:pos="1134"/>
        </w:tabs>
        <w:ind w:left="993"/>
        <w:jc w:val="left"/>
        <w:rPr>
          <w:rFonts w:ascii="Arial" w:hAnsi="Arial" w:cs="Arial"/>
        </w:rPr>
      </w:pPr>
      <w:r w:rsidRPr="00CB6C16">
        <w:rPr>
          <w:rFonts w:ascii="Arial" w:hAnsi="Arial" w:cs="Arial"/>
        </w:rPr>
        <w:t>Если ваша организация предоставляет добровольное медицинское страхование, предоставьте детали и название страховой компании.</w:t>
      </w:r>
    </w:p>
    <w:p w14:paraId="15121D3E" w14:textId="77777777" w:rsidR="008552C5" w:rsidRPr="00D348E1" w:rsidRDefault="008552C5" w:rsidP="008552C5">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3BB6C436" w14:textId="561473EA" w:rsidR="00CB6C16" w:rsidRPr="00CB6C16" w:rsidRDefault="00CB6C16" w:rsidP="008552C5">
      <w:pPr>
        <w:tabs>
          <w:tab w:val="clear" w:pos="1134"/>
        </w:tabs>
        <w:ind w:left="993"/>
        <w:jc w:val="left"/>
        <w:rPr>
          <w:rFonts w:ascii="Arial" w:hAnsi="Arial" w:cs="Arial"/>
        </w:rPr>
      </w:pPr>
      <w:r w:rsidRPr="00CB6C16">
        <w:rPr>
          <w:rFonts w:ascii="Arial" w:hAnsi="Arial" w:cs="Arial"/>
        </w:rPr>
        <w:t xml:space="preserve">Проводятся ли в вашей </w:t>
      </w:r>
      <w:r w:rsidR="00E944BC">
        <w:rPr>
          <w:rFonts w:ascii="Arial" w:hAnsi="Arial" w:cs="Arial"/>
        </w:rPr>
        <w:t xml:space="preserve">организации </w:t>
      </w:r>
      <w:r w:rsidRPr="00CB6C16">
        <w:rPr>
          <w:rFonts w:ascii="Arial" w:hAnsi="Arial" w:cs="Arial"/>
        </w:rPr>
        <w:t>мероприятия по вакцинации? Если Да, то от каких инфекционных болезней? Опишите, как этот процесс организован.</w:t>
      </w:r>
    </w:p>
    <w:p w14:paraId="72F89ADB" w14:textId="77777777" w:rsidR="008552C5" w:rsidRPr="00D348E1" w:rsidRDefault="008552C5" w:rsidP="008552C5">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1BADDFED" w14:textId="3E87B5B0" w:rsidR="00CB6C16" w:rsidRPr="00CB6C16" w:rsidRDefault="00CB6C16" w:rsidP="008552C5">
      <w:pPr>
        <w:tabs>
          <w:tab w:val="clear" w:pos="1134"/>
        </w:tabs>
        <w:ind w:left="993"/>
        <w:jc w:val="left"/>
        <w:rPr>
          <w:rFonts w:ascii="Arial" w:hAnsi="Arial" w:cs="Arial"/>
        </w:rPr>
      </w:pPr>
      <w:r w:rsidRPr="00CB6C16">
        <w:rPr>
          <w:rFonts w:ascii="Arial" w:hAnsi="Arial" w:cs="Arial"/>
        </w:rPr>
        <w:t xml:space="preserve">Существует ли в вашей </w:t>
      </w:r>
      <w:r w:rsidR="00E944BC">
        <w:rPr>
          <w:rFonts w:ascii="Arial" w:hAnsi="Arial" w:cs="Arial"/>
        </w:rPr>
        <w:t xml:space="preserve">организации </w:t>
      </w:r>
      <w:r w:rsidRPr="00CB6C16">
        <w:rPr>
          <w:rFonts w:ascii="Arial" w:hAnsi="Arial" w:cs="Arial"/>
        </w:rPr>
        <w:t>процедура экстренного медицинского реагирования? Если да, то приложите</w:t>
      </w:r>
    </w:p>
    <w:p w14:paraId="4659A8C5" w14:textId="77777777" w:rsidR="008552C5" w:rsidRPr="00D348E1" w:rsidRDefault="008552C5" w:rsidP="008552C5">
      <w:pPr>
        <w:jc w:val="left"/>
        <w:rPr>
          <w:rFonts w:ascii="Arial" w:hAnsi="Arial" w:cs="Arial"/>
          <w:color w:val="FF0000"/>
          <w:sz w:val="22"/>
          <w:szCs w:val="22"/>
        </w:rPr>
      </w:pPr>
      <w:bookmarkStart w:id="0" w:name="_Hlk46413583"/>
      <w:r w:rsidRPr="00D348E1">
        <w:rPr>
          <w:rFonts w:ascii="Arial" w:hAnsi="Arial" w:cs="Arial"/>
          <w:color w:val="FF0000"/>
          <w:sz w:val="22"/>
          <w:szCs w:val="22"/>
        </w:rPr>
        <w:tab/>
        <w:t>[Заполняется Претендентом]</w:t>
      </w:r>
    </w:p>
    <w:bookmarkEnd w:id="0"/>
    <w:p w14:paraId="21AC8066" w14:textId="1461FA91" w:rsidR="00CB6C16" w:rsidRPr="00C42EED" w:rsidRDefault="00C42EED" w:rsidP="00CB6C16">
      <w:pPr>
        <w:jc w:val="left"/>
        <w:rPr>
          <w:rFonts w:ascii="Arial" w:hAnsi="Arial" w:cs="Arial"/>
          <w:b/>
          <w:bCs/>
        </w:rPr>
      </w:pPr>
      <w:r w:rsidRPr="00CB6C16">
        <w:rPr>
          <w:rFonts w:ascii="Arial" w:hAnsi="Arial" w:cs="Arial"/>
        </w:rPr>
        <w:t>2.</w:t>
      </w:r>
      <w:r w:rsidRPr="00BD4017">
        <w:rPr>
          <w:rFonts w:ascii="Arial" w:hAnsi="Arial" w:cs="Arial"/>
        </w:rPr>
        <w:t>4</w:t>
      </w:r>
      <w:r w:rsidRPr="00E27CC1">
        <w:rPr>
          <w:rFonts w:ascii="Arial" w:hAnsi="Arial" w:cs="Arial"/>
        </w:rPr>
        <w:t>.</w:t>
      </w:r>
      <w:r>
        <w:rPr>
          <w:rFonts w:ascii="Arial" w:hAnsi="Arial" w:cs="Arial"/>
        </w:rPr>
        <w:t>4</w:t>
      </w:r>
      <w:r>
        <w:rPr>
          <w:rFonts w:ascii="Arial" w:hAnsi="Arial" w:cs="Arial"/>
        </w:rPr>
        <w:tab/>
      </w:r>
      <w:r w:rsidR="00CB6C16" w:rsidRPr="00C42EED">
        <w:rPr>
          <w:rFonts w:ascii="Arial" w:hAnsi="Arial" w:cs="Arial"/>
          <w:b/>
          <w:bCs/>
        </w:rPr>
        <w:t>Средства индивидуальной защиты</w:t>
      </w:r>
    </w:p>
    <w:p w14:paraId="71C69135" w14:textId="11D6FEA6" w:rsidR="00CB6C16" w:rsidRPr="00CB6C16" w:rsidRDefault="00C42EED" w:rsidP="00C42EED">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w:t>
      </w:r>
      <w:r>
        <w:rPr>
          <w:rFonts w:ascii="Arial" w:hAnsi="Arial" w:cs="Arial"/>
        </w:rPr>
        <w:t>4.1</w:t>
      </w:r>
      <w:r>
        <w:rPr>
          <w:rFonts w:ascii="Arial" w:hAnsi="Arial" w:cs="Arial"/>
        </w:rPr>
        <w:tab/>
      </w:r>
      <w:r w:rsidR="00CB6C16" w:rsidRPr="00CB6C16">
        <w:rPr>
          <w:rFonts w:ascii="Arial" w:hAnsi="Arial" w:cs="Arial"/>
        </w:rPr>
        <w:t>Имеется ли внутренняя процедура в</w:t>
      </w:r>
      <w:r w:rsidR="00E944BC">
        <w:rPr>
          <w:rFonts w:ascii="Arial" w:hAnsi="Arial" w:cs="Arial"/>
        </w:rPr>
        <w:t xml:space="preserve"> организации</w:t>
      </w:r>
      <w:r w:rsidR="00CB6C16" w:rsidRPr="00CB6C16">
        <w:rPr>
          <w:rFonts w:ascii="Arial" w:hAnsi="Arial" w:cs="Arial"/>
        </w:rPr>
        <w:t>, которая описывает процессы по закупке, испытанию, стирке, применению и нормам выдачи СИЗ? Если да, приложите, пожалуйста.</w:t>
      </w:r>
    </w:p>
    <w:p w14:paraId="644DD9C6" w14:textId="77777777" w:rsidR="00C42EED" w:rsidRPr="00D348E1" w:rsidRDefault="00C42EED" w:rsidP="00C42EED">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29FEE5A1" w14:textId="45C85BE6" w:rsidR="00CB6C16" w:rsidRPr="00CB6C16" w:rsidRDefault="00C42EED" w:rsidP="00CB6C16">
      <w:pPr>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w:t>
      </w:r>
      <w:r>
        <w:rPr>
          <w:rFonts w:ascii="Arial" w:hAnsi="Arial" w:cs="Arial"/>
        </w:rPr>
        <w:t>4.2</w:t>
      </w:r>
      <w:r>
        <w:rPr>
          <w:rFonts w:ascii="Arial" w:hAnsi="Arial" w:cs="Arial"/>
        </w:rPr>
        <w:tab/>
      </w:r>
      <w:r w:rsidR="00CB6C16" w:rsidRPr="00CB6C16">
        <w:rPr>
          <w:rFonts w:ascii="Arial" w:hAnsi="Arial" w:cs="Arial"/>
        </w:rPr>
        <w:t xml:space="preserve">Как вы определяете необходимое количество СИЗ для закупки? </w:t>
      </w:r>
    </w:p>
    <w:p w14:paraId="19A85BD2" w14:textId="77777777" w:rsidR="00C42EED" w:rsidRPr="00D348E1" w:rsidRDefault="00C42EED" w:rsidP="00C42EED">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766FB75A" w14:textId="7018903F" w:rsidR="00CB6C16" w:rsidRPr="00CB6C16" w:rsidRDefault="00C42EED" w:rsidP="00C42EED">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w:t>
      </w:r>
      <w:r>
        <w:rPr>
          <w:rFonts w:ascii="Arial" w:hAnsi="Arial" w:cs="Arial"/>
        </w:rPr>
        <w:t>4.3</w:t>
      </w:r>
      <w:r>
        <w:rPr>
          <w:rFonts w:ascii="Arial" w:hAnsi="Arial" w:cs="Arial"/>
        </w:rPr>
        <w:tab/>
      </w:r>
      <w:r w:rsidR="00CB6C16" w:rsidRPr="00CB6C16">
        <w:rPr>
          <w:rFonts w:ascii="Arial" w:hAnsi="Arial" w:cs="Arial"/>
        </w:rPr>
        <w:t xml:space="preserve">Какие меры предпринимает </w:t>
      </w:r>
      <w:r w:rsidR="00E944BC">
        <w:rPr>
          <w:rFonts w:ascii="Arial" w:hAnsi="Arial" w:cs="Arial"/>
        </w:rPr>
        <w:t xml:space="preserve">организация </w:t>
      </w:r>
      <w:r w:rsidR="00CB6C16" w:rsidRPr="00CB6C16">
        <w:rPr>
          <w:rFonts w:ascii="Arial" w:hAnsi="Arial" w:cs="Arial"/>
        </w:rPr>
        <w:t>для предоставления и содержания в исправном состоянии защитных средств и спецодежды, как стандартно предоставляемых, так и требуемых для особых видов деятельности?</w:t>
      </w:r>
    </w:p>
    <w:p w14:paraId="6AD7476D" w14:textId="77777777" w:rsidR="00C42EED" w:rsidRPr="00D348E1" w:rsidRDefault="00C42EED" w:rsidP="00C42EED">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5FAC8AE5" w14:textId="2CB8231B" w:rsidR="00CB6C16" w:rsidRPr="00CB6C16" w:rsidRDefault="00C42EED" w:rsidP="00CB6C16">
      <w:pPr>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w:t>
      </w:r>
      <w:r>
        <w:rPr>
          <w:rFonts w:ascii="Arial" w:hAnsi="Arial" w:cs="Arial"/>
        </w:rPr>
        <w:t>5</w:t>
      </w:r>
      <w:r>
        <w:rPr>
          <w:rFonts w:ascii="Arial" w:hAnsi="Arial" w:cs="Arial"/>
        </w:rPr>
        <w:tab/>
      </w:r>
      <w:r w:rsidR="00CB6C16" w:rsidRPr="00C42EED">
        <w:rPr>
          <w:rFonts w:ascii="Arial" w:hAnsi="Arial" w:cs="Arial"/>
          <w:b/>
          <w:bCs/>
        </w:rPr>
        <w:t>Охрана окружающей среды</w:t>
      </w:r>
    </w:p>
    <w:p w14:paraId="79595126" w14:textId="32691A4F" w:rsidR="00CB6C16" w:rsidRPr="00CB6C16" w:rsidRDefault="00C42EED" w:rsidP="00C42EED">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w:t>
      </w:r>
      <w:r>
        <w:rPr>
          <w:rFonts w:ascii="Arial" w:hAnsi="Arial" w:cs="Arial"/>
        </w:rPr>
        <w:t>5.1</w:t>
      </w:r>
      <w:r>
        <w:rPr>
          <w:rFonts w:ascii="Arial" w:hAnsi="Arial" w:cs="Arial"/>
        </w:rPr>
        <w:tab/>
      </w:r>
      <w:r w:rsidR="00CB6C16" w:rsidRPr="00CB6C16">
        <w:rPr>
          <w:rFonts w:ascii="Arial" w:hAnsi="Arial" w:cs="Arial"/>
        </w:rPr>
        <w:t xml:space="preserve">Какие элементы экологического менеджмента внедрены в вашей </w:t>
      </w:r>
      <w:r w:rsidR="00E944BC">
        <w:rPr>
          <w:rFonts w:ascii="Arial" w:hAnsi="Arial" w:cs="Arial"/>
        </w:rPr>
        <w:t xml:space="preserve">организации </w:t>
      </w:r>
      <w:r w:rsidR="00CB6C16" w:rsidRPr="00CB6C16">
        <w:rPr>
          <w:rFonts w:ascii="Arial" w:hAnsi="Arial" w:cs="Arial"/>
        </w:rPr>
        <w:t>для управления вопросами экологической безопасности (Политика/Процедуры и другие локальные нормативные акты  по охране окружающей среды, природоохранные мероприятия на текущий год, нормирование (отчетность) по воздействию на окружающую среду (в соответствии с категорией объекта НВОС))?</w:t>
      </w:r>
    </w:p>
    <w:p w14:paraId="0BC24448" w14:textId="77777777" w:rsidR="00C42EED" w:rsidRPr="00D348E1" w:rsidRDefault="00C42EED" w:rsidP="00C42EED">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5CE9B037" w14:textId="2891E084" w:rsidR="00CB6C16" w:rsidRPr="00CB6C16" w:rsidRDefault="00C42EED" w:rsidP="00C42EED">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w:t>
      </w:r>
      <w:r>
        <w:rPr>
          <w:rFonts w:ascii="Arial" w:hAnsi="Arial" w:cs="Arial"/>
        </w:rPr>
        <w:t>5.2</w:t>
      </w:r>
      <w:r>
        <w:rPr>
          <w:rFonts w:ascii="Arial" w:hAnsi="Arial" w:cs="Arial"/>
        </w:rPr>
        <w:tab/>
      </w:r>
      <w:r w:rsidR="00CB6C16" w:rsidRPr="00CB6C16">
        <w:rPr>
          <w:rFonts w:ascii="Arial" w:hAnsi="Arial" w:cs="Arial"/>
        </w:rPr>
        <w:t xml:space="preserve">Имеется ли в штатном расписании вашей </w:t>
      </w:r>
      <w:r w:rsidR="00E944BC">
        <w:rPr>
          <w:rFonts w:ascii="Arial" w:hAnsi="Arial" w:cs="Arial"/>
        </w:rPr>
        <w:t xml:space="preserve">организации </w:t>
      </w:r>
      <w:r w:rsidR="00CB6C16" w:rsidRPr="00CB6C16">
        <w:rPr>
          <w:rFonts w:ascii="Arial" w:hAnsi="Arial" w:cs="Arial"/>
        </w:rPr>
        <w:t>инженер-эколога или лицо, исполняющее обязанности ответственного лица за охрану окружающей среды? Если да, то приложите приказ о назначении ответственных лиц в области охраны окружающей среды и копию соответствующего сертификата об обучении.</w:t>
      </w:r>
    </w:p>
    <w:p w14:paraId="36C23C0C" w14:textId="77777777" w:rsidR="00C42EED" w:rsidRPr="00D348E1" w:rsidRDefault="00C42EED" w:rsidP="00C42EED">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6011F949" w14:textId="248543EB" w:rsidR="00CB6C16" w:rsidRPr="00CB6C16" w:rsidRDefault="00C42EED" w:rsidP="00C42EED">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w:t>
      </w:r>
      <w:r>
        <w:rPr>
          <w:rFonts w:ascii="Arial" w:hAnsi="Arial" w:cs="Arial"/>
        </w:rPr>
        <w:t>5.3</w:t>
      </w:r>
      <w:r>
        <w:rPr>
          <w:rFonts w:ascii="Arial" w:hAnsi="Arial" w:cs="Arial"/>
        </w:rPr>
        <w:tab/>
      </w:r>
      <w:r w:rsidR="00CB6C16" w:rsidRPr="00CB6C16">
        <w:rPr>
          <w:rFonts w:ascii="Arial" w:hAnsi="Arial" w:cs="Arial"/>
        </w:rPr>
        <w:t>Каким образом ведется учет образования и движения отходов в Вашей</w:t>
      </w:r>
      <w:r w:rsidR="00E944BC">
        <w:rPr>
          <w:rFonts w:ascii="Arial" w:hAnsi="Arial" w:cs="Arial"/>
        </w:rPr>
        <w:t xml:space="preserve"> организации</w:t>
      </w:r>
      <w:r w:rsidR="00CB6C16" w:rsidRPr="00CB6C16">
        <w:rPr>
          <w:rFonts w:ascii="Arial" w:hAnsi="Arial" w:cs="Arial"/>
        </w:rPr>
        <w:t>? Опишите</w:t>
      </w:r>
    </w:p>
    <w:p w14:paraId="5486738C" w14:textId="77777777" w:rsidR="00C42EED" w:rsidRPr="00D348E1" w:rsidRDefault="00C42EED" w:rsidP="00C42EED">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74AC7E17" w14:textId="2489C207" w:rsidR="00CB6C16" w:rsidRPr="00CB6C16" w:rsidRDefault="00C42EED" w:rsidP="00C42EED">
      <w:pPr>
        <w:tabs>
          <w:tab w:val="clear" w:pos="1134"/>
        </w:tabs>
        <w:ind w:left="993" w:hanging="993"/>
        <w:jc w:val="left"/>
        <w:rPr>
          <w:rFonts w:ascii="Arial" w:hAnsi="Arial" w:cs="Arial"/>
        </w:rPr>
      </w:pPr>
      <w:r w:rsidRPr="00CB6C16">
        <w:rPr>
          <w:rFonts w:ascii="Arial" w:hAnsi="Arial" w:cs="Arial"/>
        </w:rPr>
        <w:lastRenderedPageBreak/>
        <w:t>2.</w:t>
      </w:r>
      <w:r w:rsidRPr="00BD4017">
        <w:rPr>
          <w:rFonts w:ascii="Arial" w:hAnsi="Arial" w:cs="Arial"/>
        </w:rPr>
        <w:t>4</w:t>
      </w:r>
      <w:r w:rsidRPr="00E27CC1">
        <w:rPr>
          <w:rFonts w:ascii="Arial" w:hAnsi="Arial" w:cs="Arial"/>
        </w:rPr>
        <w:t>.</w:t>
      </w:r>
      <w:r>
        <w:rPr>
          <w:rFonts w:ascii="Arial" w:hAnsi="Arial" w:cs="Arial"/>
        </w:rPr>
        <w:t>5.4</w:t>
      </w:r>
      <w:r>
        <w:rPr>
          <w:rFonts w:ascii="Arial" w:hAnsi="Arial" w:cs="Arial"/>
        </w:rPr>
        <w:tab/>
      </w:r>
      <w:r w:rsidR="00CB6C16" w:rsidRPr="00CB6C16">
        <w:rPr>
          <w:rFonts w:ascii="Arial" w:hAnsi="Arial" w:cs="Arial"/>
        </w:rPr>
        <w:t>Имеются ли паспорта отходов I-IV классов опасности на образующиеся отходы, и документы, подтверждающие отнесение отходов к V классу опасности (кроме буровых отходов)?</w:t>
      </w:r>
    </w:p>
    <w:p w14:paraId="450B9DDF" w14:textId="77777777" w:rsidR="00C42EED" w:rsidRPr="00D348E1" w:rsidRDefault="00C42EED" w:rsidP="00C42EED">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576B5879" w14:textId="09623852" w:rsidR="00CB6C16" w:rsidRPr="00CB6C16" w:rsidRDefault="00C42EED" w:rsidP="00C42EED">
      <w:pPr>
        <w:tabs>
          <w:tab w:val="clear" w:pos="1134"/>
        </w:tabs>
        <w:ind w:left="993" w:hanging="993"/>
        <w:jc w:val="left"/>
        <w:rPr>
          <w:rFonts w:ascii="Arial" w:hAnsi="Arial" w:cs="Arial"/>
        </w:rPr>
      </w:pPr>
      <w:r w:rsidRPr="00CB6C16">
        <w:rPr>
          <w:rFonts w:ascii="Arial" w:hAnsi="Arial" w:cs="Arial"/>
        </w:rPr>
        <w:t>2.</w:t>
      </w:r>
      <w:r w:rsidRPr="00BD4017">
        <w:rPr>
          <w:rFonts w:ascii="Arial" w:hAnsi="Arial" w:cs="Arial"/>
        </w:rPr>
        <w:t>4</w:t>
      </w:r>
      <w:r w:rsidRPr="00E27CC1">
        <w:rPr>
          <w:rFonts w:ascii="Arial" w:hAnsi="Arial" w:cs="Arial"/>
        </w:rPr>
        <w:t>.</w:t>
      </w:r>
      <w:r>
        <w:rPr>
          <w:rFonts w:ascii="Arial" w:hAnsi="Arial" w:cs="Arial"/>
        </w:rPr>
        <w:t>5.5</w:t>
      </w:r>
      <w:r>
        <w:rPr>
          <w:rFonts w:ascii="Arial" w:hAnsi="Arial" w:cs="Arial"/>
        </w:rPr>
        <w:tab/>
      </w:r>
      <w:r w:rsidR="00CB6C16" w:rsidRPr="00CB6C16">
        <w:rPr>
          <w:rFonts w:ascii="Arial" w:hAnsi="Arial" w:cs="Arial"/>
        </w:rPr>
        <w:t>Какие меры по снижению воздействия на окружающую среду и по повышению экологической эффективности применяются в</w:t>
      </w:r>
      <w:r w:rsidR="00E944BC">
        <w:rPr>
          <w:rFonts w:ascii="Arial" w:hAnsi="Arial" w:cs="Arial"/>
        </w:rPr>
        <w:t xml:space="preserve"> организации</w:t>
      </w:r>
      <w:r w:rsidR="00CB6C16" w:rsidRPr="00CB6C16">
        <w:rPr>
          <w:rFonts w:ascii="Arial" w:hAnsi="Arial" w:cs="Arial"/>
        </w:rPr>
        <w:t>, на производственных объектах (собственные или привлеченные технологии, оборудование, программы). Если да, то какие именно? Приведите примеры.</w:t>
      </w:r>
    </w:p>
    <w:p w14:paraId="69B44FF2" w14:textId="77777777" w:rsidR="00C42EED" w:rsidRPr="00D348E1" w:rsidRDefault="00C42EED" w:rsidP="00C42EED">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18DD9712" w14:textId="6983C94C" w:rsidR="00CB6C16" w:rsidRPr="00C42EED" w:rsidRDefault="00C42EED" w:rsidP="00CB6C16">
      <w:pPr>
        <w:jc w:val="left"/>
        <w:rPr>
          <w:rFonts w:ascii="Arial" w:hAnsi="Arial" w:cs="Arial"/>
          <w:b/>
          <w:bCs/>
        </w:rPr>
      </w:pPr>
      <w:r w:rsidRPr="00CB6C16">
        <w:rPr>
          <w:rFonts w:ascii="Arial" w:hAnsi="Arial" w:cs="Arial"/>
        </w:rPr>
        <w:t>2.</w:t>
      </w:r>
      <w:r>
        <w:rPr>
          <w:rFonts w:ascii="Arial" w:hAnsi="Arial" w:cs="Arial"/>
        </w:rPr>
        <w:t>5</w:t>
      </w:r>
      <w:r>
        <w:rPr>
          <w:rFonts w:ascii="Arial" w:hAnsi="Arial" w:cs="Arial"/>
        </w:rPr>
        <w:tab/>
      </w:r>
      <w:r w:rsidR="00CB6C16" w:rsidRPr="00C42EED">
        <w:rPr>
          <w:rFonts w:ascii="Arial" w:hAnsi="Arial" w:cs="Arial"/>
          <w:b/>
          <w:bCs/>
        </w:rPr>
        <w:t>Планирование и процедуры</w:t>
      </w:r>
    </w:p>
    <w:p w14:paraId="07F94870" w14:textId="18776E7C" w:rsidR="00CB6C16" w:rsidRPr="00CB6C16" w:rsidRDefault="00C42EED" w:rsidP="00CB6C16">
      <w:pPr>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1</w:t>
      </w:r>
      <w:r>
        <w:rPr>
          <w:rFonts w:ascii="Arial" w:hAnsi="Arial" w:cs="Arial"/>
        </w:rPr>
        <w:tab/>
      </w:r>
      <w:r w:rsidR="00CB6C16" w:rsidRPr="00C42EED">
        <w:rPr>
          <w:rFonts w:ascii="Arial" w:hAnsi="Arial" w:cs="Arial"/>
          <w:b/>
          <w:bCs/>
        </w:rPr>
        <w:t>Инструкции по профессиям и видам работ</w:t>
      </w:r>
    </w:p>
    <w:p w14:paraId="015C9B53" w14:textId="012A830B" w:rsidR="00CB6C16" w:rsidRPr="00CB6C16" w:rsidRDefault="00C42EED" w:rsidP="001F5BE1">
      <w:pPr>
        <w:tabs>
          <w:tab w:val="clear" w:pos="1134"/>
        </w:tabs>
        <w:ind w:left="993" w:hanging="993"/>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1.1</w:t>
      </w:r>
      <w:r>
        <w:rPr>
          <w:rFonts w:ascii="Arial" w:hAnsi="Arial" w:cs="Arial"/>
        </w:rPr>
        <w:tab/>
      </w:r>
      <w:r w:rsidR="00CB6C16" w:rsidRPr="00CB6C16">
        <w:rPr>
          <w:rFonts w:ascii="Arial" w:hAnsi="Arial" w:cs="Arial"/>
        </w:rPr>
        <w:t>Разработаны ли у Вас перечни профессий и работ, на которые необходимо разрабатывать инструкции по охране труда?</w:t>
      </w:r>
    </w:p>
    <w:p w14:paraId="21B44B52" w14:textId="77777777" w:rsidR="001F5BE1" w:rsidRPr="00D348E1" w:rsidRDefault="001F5BE1" w:rsidP="001F5BE1">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45A5A4C1" w14:textId="4923F24F" w:rsidR="00CB6C16" w:rsidRPr="00CB6C16" w:rsidRDefault="001F5BE1" w:rsidP="001F5BE1">
      <w:pPr>
        <w:tabs>
          <w:tab w:val="clear" w:pos="1134"/>
        </w:tabs>
        <w:ind w:left="993" w:hanging="993"/>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1.1</w:t>
      </w:r>
      <w:r>
        <w:rPr>
          <w:rFonts w:ascii="Arial" w:hAnsi="Arial" w:cs="Arial"/>
        </w:rPr>
        <w:tab/>
      </w:r>
      <w:r w:rsidR="00CB6C16" w:rsidRPr="00CB6C16">
        <w:rPr>
          <w:rFonts w:ascii="Arial" w:hAnsi="Arial" w:cs="Arial"/>
        </w:rPr>
        <w:t xml:space="preserve">Есть ли у вас инструкции по охране труда, в которых содержится подробное описание утвержденных вашей </w:t>
      </w:r>
      <w:r w:rsidR="008853D9">
        <w:rPr>
          <w:rFonts w:ascii="Arial" w:hAnsi="Arial" w:cs="Arial"/>
        </w:rPr>
        <w:t xml:space="preserve">организацией </w:t>
      </w:r>
      <w:r w:rsidR="00CB6C16" w:rsidRPr="00CB6C16">
        <w:rPr>
          <w:rFonts w:ascii="Arial" w:hAnsi="Arial" w:cs="Arial"/>
        </w:rPr>
        <w:t>методов работы с соблюдением правил охраны труда? Если да, то, пожалуйста, приложите копии нескольких инструкций, касающихся работ по предполагаемому контракту.</w:t>
      </w:r>
    </w:p>
    <w:p w14:paraId="1CBA56F1" w14:textId="77777777" w:rsidR="001F5BE1" w:rsidRPr="00D348E1" w:rsidRDefault="001F5BE1" w:rsidP="001F5BE1">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00D7C1AA" w14:textId="0E4D4AB6" w:rsidR="00CB6C16" w:rsidRPr="00CB6C16" w:rsidRDefault="001F5BE1" w:rsidP="001F5BE1">
      <w:pPr>
        <w:tabs>
          <w:tab w:val="clear" w:pos="1134"/>
        </w:tabs>
        <w:ind w:left="993" w:hanging="993"/>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1.1</w:t>
      </w:r>
      <w:r>
        <w:rPr>
          <w:rFonts w:ascii="Arial" w:hAnsi="Arial" w:cs="Arial"/>
        </w:rPr>
        <w:tab/>
      </w:r>
      <w:r w:rsidR="00CB6C16" w:rsidRPr="00CB6C16">
        <w:rPr>
          <w:rFonts w:ascii="Arial" w:hAnsi="Arial" w:cs="Arial"/>
        </w:rPr>
        <w:t xml:space="preserve">Каким образом осуществляется контроль за своевременностью пересмотра инструкций в </w:t>
      </w:r>
      <w:r w:rsidR="00E944BC">
        <w:rPr>
          <w:rFonts w:ascii="Arial" w:hAnsi="Arial" w:cs="Arial"/>
        </w:rPr>
        <w:t xml:space="preserve">организации </w:t>
      </w:r>
      <w:r w:rsidR="00CB6C16" w:rsidRPr="00CB6C16">
        <w:rPr>
          <w:rFonts w:ascii="Arial" w:hAnsi="Arial" w:cs="Arial"/>
        </w:rPr>
        <w:t>и как часто проводится актуализация и пересмотр инструкций?</w:t>
      </w:r>
    </w:p>
    <w:p w14:paraId="33A62056" w14:textId="77777777" w:rsidR="001F5BE1" w:rsidRPr="00D348E1" w:rsidRDefault="001F5BE1" w:rsidP="001F5BE1">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12244CE4" w14:textId="38F24138" w:rsidR="00CB6C16" w:rsidRPr="00CB6C16" w:rsidRDefault="001F5BE1" w:rsidP="001F5BE1">
      <w:pPr>
        <w:tabs>
          <w:tab w:val="clear" w:pos="1134"/>
        </w:tabs>
        <w:ind w:left="993" w:hanging="993"/>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1.1</w:t>
      </w:r>
      <w:r>
        <w:rPr>
          <w:rFonts w:ascii="Arial" w:hAnsi="Arial" w:cs="Arial"/>
        </w:rPr>
        <w:tab/>
      </w:r>
      <w:r w:rsidR="00CB6C16" w:rsidRPr="00CB6C16">
        <w:rPr>
          <w:rFonts w:ascii="Arial" w:hAnsi="Arial" w:cs="Arial"/>
        </w:rPr>
        <w:t>Каким образом добиваетесь того, чтобы работники были осведомлены об инструкциях и могли беспрепятственно найти соответствующую инструкцию?</w:t>
      </w:r>
    </w:p>
    <w:p w14:paraId="07335358" w14:textId="77777777" w:rsidR="001F5BE1" w:rsidRPr="00D348E1" w:rsidRDefault="001F5BE1" w:rsidP="001F5BE1">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2F0ACFDF" w14:textId="40BCE167" w:rsidR="00CB6C16" w:rsidRPr="00CB6C16" w:rsidRDefault="001F5BE1" w:rsidP="001F5BE1">
      <w:pPr>
        <w:tabs>
          <w:tab w:val="clear" w:pos="1134"/>
        </w:tabs>
        <w:ind w:left="993" w:hanging="993"/>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1.1</w:t>
      </w:r>
      <w:r>
        <w:rPr>
          <w:rFonts w:ascii="Arial" w:hAnsi="Arial" w:cs="Arial"/>
        </w:rPr>
        <w:tab/>
      </w:r>
      <w:r w:rsidR="00CB6C16" w:rsidRPr="00CB6C16">
        <w:rPr>
          <w:rFonts w:ascii="Arial" w:hAnsi="Arial" w:cs="Arial"/>
        </w:rPr>
        <w:t>Каким образом происходит распространение инструкций среди сотрудников?</w:t>
      </w:r>
    </w:p>
    <w:p w14:paraId="5711111D" w14:textId="77777777" w:rsidR="001F5BE1" w:rsidRPr="00D348E1" w:rsidRDefault="001F5BE1" w:rsidP="001F5BE1">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31CE959D" w14:textId="40BE71C2" w:rsidR="00CB6C16" w:rsidRPr="00CB6C16" w:rsidRDefault="001F5BE1" w:rsidP="00CB6C16">
      <w:pPr>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2</w:t>
      </w:r>
      <w:r>
        <w:rPr>
          <w:rFonts w:ascii="Arial" w:hAnsi="Arial" w:cs="Arial"/>
        </w:rPr>
        <w:tab/>
      </w:r>
      <w:r w:rsidR="00CB6C16" w:rsidRPr="001F5BE1">
        <w:rPr>
          <w:rFonts w:ascii="Arial" w:hAnsi="Arial" w:cs="Arial"/>
          <w:b/>
          <w:bCs/>
        </w:rPr>
        <w:t>Контроль и техническое обслуживание оборудования</w:t>
      </w:r>
    </w:p>
    <w:p w14:paraId="5D4E762F" w14:textId="159C939D" w:rsidR="00CB6C16" w:rsidRPr="00CB6C16" w:rsidRDefault="001F5BE1" w:rsidP="001F5BE1">
      <w:pPr>
        <w:tabs>
          <w:tab w:val="clear" w:pos="1134"/>
        </w:tabs>
        <w:ind w:left="993" w:hanging="993"/>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2.1</w:t>
      </w:r>
      <w:r>
        <w:rPr>
          <w:rFonts w:ascii="Arial" w:hAnsi="Arial" w:cs="Arial"/>
        </w:rPr>
        <w:tab/>
      </w:r>
      <w:r w:rsidR="00CB6C16" w:rsidRPr="00CB6C16">
        <w:rPr>
          <w:rFonts w:ascii="Arial" w:hAnsi="Arial" w:cs="Arial"/>
        </w:rPr>
        <w:t xml:space="preserve">Каким образом вы обеспечиваете надлежащий контроль и поддержание в исправном рабочем состоянии используемого оборудования (техники)? </w:t>
      </w:r>
    </w:p>
    <w:p w14:paraId="602A682C" w14:textId="77777777" w:rsidR="001F5BE1" w:rsidRPr="00D348E1" w:rsidRDefault="001F5BE1" w:rsidP="001F5BE1">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21925ECF" w14:textId="0DCE1D7B" w:rsidR="00CB6C16" w:rsidRPr="00CB6C16" w:rsidRDefault="001F5BE1" w:rsidP="001F5BE1">
      <w:pPr>
        <w:tabs>
          <w:tab w:val="clear" w:pos="1134"/>
        </w:tabs>
        <w:ind w:left="993" w:hanging="993"/>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2.2</w:t>
      </w:r>
      <w:r>
        <w:rPr>
          <w:rFonts w:ascii="Arial" w:hAnsi="Arial" w:cs="Arial"/>
        </w:rPr>
        <w:tab/>
      </w:r>
      <w:r w:rsidR="00CB6C16" w:rsidRPr="00CB6C16">
        <w:rPr>
          <w:rFonts w:ascii="Arial" w:hAnsi="Arial" w:cs="Arial"/>
        </w:rPr>
        <w:t>Опишите, как осуществляется контроль и техническое обслуживание в</w:t>
      </w:r>
      <w:r w:rsidR="00E944BC">
        <w:rPr>
          <w:rFonts w:ascii="Arial" w:hAnsi="Arial" w:cs="Arial"/>
        </w:rPr>
        <w:t xml:space="preserve"> организации</w:t>
      </w:r>
      <w:r w:rsidR="00CB6C16" w:rsidRPr="00CB6C16">
        <w:rPr>
          <w:rFonts w:ascii="Arial" w:hAnsi="Arial" w:cs="Arial"/>
        </w:rPr>
        <w:t>, в том числе кто проводит, каким образом и последующие действия.</w:t>
      </w:r>
    </w:p>
    <w:p w14:paraId="750DB5CD" w14:textId="77777777" w:rsidR="001F5BE1" w:rsidRPr="00D348E1" w:rsidRDefault="001F5BE1" w:rsidP="001F5BE1">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05AA3903" w14:textId="089D14F2" w:rsidR="00CB6C16" w:rsidRPr="00CB6C16" w:rsidRDefault="001F5BE1" w:rsidP="001F5BE1">
      <w:pPr>
        <w:tabs>
          <w:tab w:val="clear" w:pos="1134"/>
        </w:tabs>
        <w:ind w:left="993" w:hanging="993"/>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2.3</w:t>
      </w:r>
      <w:r>
        <w:rPr>
          <w:rFonts w:ascii="Arial" w:hAnsi="Arial" w:cs="Arial"/>
        </w:rPr>
        <w:tab/>
      </w:r>
      <w:r w:rsidR="00CB6C16" w:rsidRPr="00CB6C16">
        <w:rPr>
          <w:rFonts w:ascii="Arial" w:hAnsi="Arial" w:cs="Arial"/>
        </w:rPr>
        <w:t>Каким образом оформляется выход того или иного оборудования из ремонта, приемка в эксплуатацию? Пожалуйста, опишите порядок.</w:t>
      </w:r>
    </w:p>
    <w:p w14:paraId="0D3941E9" w14:textId="77777777" w:rsidR="001F5BE1" w:rsidRPr="00D348E1" w:rsidRDefault="001F5BE1" w:rsidP="001F5BE1">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0ABE9F07" w14:textId="3626FEE1" w:rsidR="00CB6C16" w:rsidRPr="00CB6C16" w:rsidRDefault="001F5BE1" w:rsidP="00CB6C16">
      <w:pPr>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2.4</w:t>
      </w:r>
      <w:r>
        <w:rPr>
          <w:rFonts w:ascii="Arial" w:hAnsi="Arial" w:cs="Arial"/>
        </w:rPr>
        <w:tab/>
      </w:r>
      <w:r w:rsidR="00CB6C16" w:rsidRPr="00CB6C16">
        <w:rPr>
          <w:rFonts w:ascii="Arial" w:hAnsi="Arial" w:cs="Arial"/>
        </w:rPr>
        <w:t>Каким образом формируется подменный фонд запасных частей?</w:t>
      </w:r>
    </w:p>
    <w:p w14:paraId="110CC632" w14:textId="77777777" w:rsidR="001F5BE1" w:rsidRPr="00D348E1" w:rsidRDefault="001F5BE1" w:rsidP="001F5BE1">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484649B5" w14:textId="7FAE1D71" w:rsidR="00CB6C16" w:rsidRPr="00CB6C16" w:rsidRDefault="001F5BE1" w:rsidP="001F5BE1">
      <w:pPr>
        <w:tabs>
          <w:tab w:val="clear" w:pos="1134"/>
        </w:tabs>
        <w:ind w:left="993" w:hanging="993"/>
        <w:jc w:val="left"/>
        <w:rPr>
          <w:rFonts w:ascii="Arial" w:hAnsi="Arial" w:cs="Arial"/>
        </w:rPr>
      </w:pPr>
      <w:r w:rsidRPr="00CB6C16">
        <w:rPr>
          <w:rFonts w:ascii="Arial" w:hAnsi="Arial" w:cs="Arial"/>
        </w:rPr>
        <w:lastRenderedPageBreak/>
        <w:t>2.</w:t>
      </w:r>
      <w:r>
        <w:rPr>
          <w:rFonts w:ascii="Arial" w:hAnsi="Arial" w:cs="Arial"/>
        </w:rPr>
        <w:t>5</w:t>
      </w:r>
      <w:r w:rsidRPr="00E27CC1">
        <w:rPr>
          <w:rFonts w:ascii="Arial" w:hAnsi="Arial" w:cs="Arial"/>
        </w:rPr>
        <w:t>.</w:t>
      </w:r>
      <w:r>
        <w:rPr>
          <w:rFonts w:ascii="Arial" w:hAnsi="Arial" w:cs="Arial"/>
        </w:rPr>
        <w:t>2.5</w:t>
      </w:r>
      <w:r>
        <w:rPr>
          <w:rFonts w:ascii="Arial" w:hAnsi="Arial" w:cs="Arial"/>
        </w:rPr>
        <w:tab/>
      </w:r>
      <w:r w:rsidR="00CB6C16" w:rsidRPr="00CB6C16">
        <w:rPr>
          <w:rFonts w:ascii="Arial" w:hAnsi="Arial" w:cs="Arial"/>
        </w:rPr>
        <w:t>Проводятся ли контрольные проверки по техническому обслуживанию оборудования (проверки сверх нормы)?</w:t>
      </w:r>
    </w:p>
    <w:p w14:paraId="4B868EC7" w14:textId="55AC6273" w:rsidR="00CB6C16" w:rsidRPr="00CB6C16" w:rsidRDefault="001F5BE1" w:rsidP="00CB6C16">
      <w:pPr>
        <w:jc w:val="left"/>
        <w:rPr>
          <w:rFonts w:ascii="Arial" w:hAnsi="Arial" w:cs="Arial"/>
        </w:rPr>
      </w:pPr>
      <w:r>
        <w:rPr>
          <w:rFonts w:ascii="Arial" w:hAnsi="Arial" w:cs="Arial"/>
        </w:rPr>
        <w:tab/>
      </w:r>
      <w:r w:rsidR="00CB6C16" w:rsidRPr="00CB6C16">
        <w:rPr>
          <w:rFonts w:ascii="Arial" w:hAnsi="Arial" w:cs="Arial"/>
        </w:rPr>
        <w:t>Если ДА опишите порядок.</w:t>
      </w:r>
    </w:p>
    <w:p w14:paraId="5149ACEB" w14:textId="77777777" w:rsidR="001F5BE1" w:rsidRPr="00D348E1" w:rsidRDefault="001F5BE1" w:rsidP="001F5BE1">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64B58299" w14:textId="6259C853" w:rsidR="00CB6C16" w:rsidRPr="00CB6C16" w:rsidRDefault="001F5BE1" w:rsidP="00CB6C16">
      <w:pPr>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3</w:t>
      </w:r>
      <w:r>
        <w:rPr>
          <w:rFonts w:ascii="Arial" w:hAnsi="Arial" w:cs="Arial"/>
        </w:rPr>
        <w:tab/>
      </w:r>
      <w:r w:rsidR="00CB6C16" w:rsidRPr="001F5BE1">
        <w:rPr>
          <w:rFonts w:ascii="Arial" w:hAnsi="Arial" w:cs="Arial"/>
          <w:b/>
          <w:bCs/>
        </w:rPr>
        <w:t>Управление безопасностью дорожного движения</w:t>
      </w:r>
    </w:p>
    <w:p w14:paraId="2260205E" w14:textId="3017D11F" w:rsidR="00CB6C16" w:rsidRPr="00CB6C16" w:rsidRDefault="00045BFF" w:rsidP="00045BFF">
      <w:pPr>
        <w:tabs>
          <w:tab w:val="clear" w:pos="1134"/>
        </w:tabs>
        <w:ind w:left="993" w:hanging="993"/>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3.1</w:t>
      </w:r>
      <w:r>
        <w:rPr>
          <w:rFonts w:ascii="Arial" w:hAnsi="Arial" w:cs="Arial"/>
        </w:rPr>
        <w:tab/>
      </w:r>
      <w:r w:rsidR="00CB6C16" w:rsidRPr="00CB6C16">
        <w:rPr>
          <w:rFonts w:ascii="Arial" w:hAnsi="Arial" w:cs="Arial"/>
        </w:rPr>
        <w:t xml:space="preserve">Какие меры предпринимает ваша </w:t>
      </w:r>
      <w:r w:rsidR="00E944BC">
        <w:rPr>
          <w:rFonts w:ascii="Arial" w:hAnsi="Arial" w:cs="Arial"/>
        </w:rPr>
        <w:t xml:space="preserve">организация </w:t>
      </w:r>
      <w:r w:rsidR="00CB6C16" w:rsidRPr="00CB6C16">
        <w:rPr>
          <w:rFonts w:ascii="Arial" w:hAnsi="Arial" w:cs="Arial"/>
        </w:rPr>
        <w:t>по борьбе с дорожно-транспортными происшествиями?</w:t>
      </w:r>
    </w:p>
    <w:p w14:paraId="2CA24C70" w14:textId="77777777" w:rsidR="00045BFF" w:rsidRPr="00D348E1" w:rsidRDefault="00045BFF" w:rsidP="00045BFF">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476F3B84" w14:textId="6C01D825" w:rsidR="00CB6C16" w:rsidRPr="00CB6C16" w:rsidRDefault="00045BFF" w:rsidP="00045BFF">
      <w:pPr>
        <w:tabs>
          <w:tab w:val="clear" w:pos="1134"/>
        </w:tabs>
        <w:ind w:left="993" w:hanging="993"/>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3.2</w:t>
      </w:r>
      <w:r>
        <w:rPr>
          <w:rFonts w:ascii="Arial" w:hAnsi="Arial" w:cs="Arial"/>
        </w:rPr>
        <w:tab/>
      </w:r>
      <w:r w:rsidR="00CB6C16" w:rsidRPr="00CB6C16">
        <w:rPr>
          <w:rFonts w:ascii="Arial" w:hAnsi="Arial" w:cs="Arial"/>
        </w:rPr>
        <w:t>Существует ли собственная диспетчерская служба на предприятии и/или организованный процесс управления поездками / перевозками?</w:t>
      </w:r>
    </w:p>
    <w:p w14:paraId="1DCDF077" w14:textId="77777777" w:rsidR="00045BFF" w:rsidRPr="00D348E1" w:rsidRDefault="00045BFF" w:rsidP="00045BFF">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06435F45" w14:textId="7FFA3648" w:rsidR="00CB6C16" w:rsidRPr="00CB6C16" w:rsidRDefault="00045BFF" w:rsidP="00045BFF">
      <w:pPr>
        <w:tabs>
          <w:tab w:val="clear" w:pos="1134"/>
        </w:tabs>
        <w:ind w:left="993" w:hanging="993"/>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3.3</w:t>
      </w:r>
      <w:r>
        <w:rPr>
          <w:rFonts w:ascii="Arial" w:hAnsi="Arial" w:cs="Arial"/>
        </w:rPr>
        <w:tab/>
      </w:r>
      <w:r w:rsidR="00CB6C16" w:rsidRPr="00CB6C16">
        <w:rPr>
          <w:rFonts w:ascii="Arial" w:hAnsi="Arial" w:cs="Arial"/>
        </w:rPr>
        <w:t>Существуют ли критерии отбора, а также программы обучения, установленные сверх требуемых законодательством РФ, по повышению квалификации работников, занимающихся организацией и выполнением поездок транспортных средств (включая водителей, механиков и специалистов)?</w:t>
      </w:r>
    </w:p>
    <w:p w14:paraId="3D016BCF" w14:textId="77777777" w:rsidR="00045BFF" w:rsidRPr="00D348E1" w:rsidRDefault="00045BFF" w:rsidP="00045BFF">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65F0EB95" w14:textId="4103FC09" w:rsidR="00CB6C16" w:rsidRPr="00CB6C16" w:rsidRDefault="00045BFF" w:rsidP="00045BFF">
      <w:pPr>
        <w:tabs>
          <w:tab w:val="clear" w:pos="1134"/>
        </w:tabs>
        <w:ind w:left="993" w:hanging="993"/>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3.4</w:t>
      </w:r>
      <w:r>
        <w:rPr>
          <w:rFonts w:ascii="Arial" w:hAnsi="Arial" w:cs="Arial"/>
        </w:rPr>
        <w:tab/>
      </w:r>
      <w:r w:rsidR="00CB6C16" w:rsidRPr="00CB6C16">
        <w:rPr>
          <w:rFonts w:ascii="Arial" w:hAnsi="Arial" w:cs="Arial"/>
        </w:rPr>
        <w:t>Каким образом обеспечивается безопасность перевозки грузов (схемы по размещению и креплению грузов, крепёжные средства, необходимые компетенции)?</w:t>
      </w:r>
    </w:p>
    <w:p w14:paraId="50E8ABED" w14:textId="77777777" w:rsidR="00045BFF" w:rsidRPr="00D348E1" w:rsidRDefault="00045BFF" w:rsidP="00045BFF">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6E0983D9" w14:textId="0D2461DA" w:rsidR="00CB6C16" w:rsidRPr="00CB6C16" w:rsidRDefault="00045BFF" w:rsidP="00045BFF">
      <w:pPr>
        <w:tabs>
          <w:tab w:val="clear" w:pos="1134"/>
        </w:tabs>
        <w:ind w:left="993" w:hanging="993"/>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3.5</w:t>
      </w:r>
      <w:r>
        <w:rPr>
          <w:rFonts w:ascii="Arial" w:hAnsi="Arial" w:cs="Arial"/>
        </w:rPr>
        <w:tab/>
      </w:r>
      <w:r w:rsidR="00CB6C16" w:rsidRPr="00CB6C16">
        <w:rPr>
          <w:rFonts w:ascii="Arial" w:hAnsi="Arial" w:cs="Arial"/>
        </w:rPr>
        <w:t>Каким образом ведется контроль состояния здоровья водителей? (например, проводятся ли периодические медицинские осмотры )</w:t>
      </w:r>
    </w:p>
    <w:p w14:paraId="47CAA33D" w14:textId="77777777" w:rsidR="00045BFF" w:rsidRPr="00D348E1" w:rsidRDefault="00045BFF" w:rsidP="00045BFF">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6153FBBE" w14:textId="4BF289E1" w:rsidR="00CB6C16" w:rsidRPr="00CB6C16" w:rsidRDefault="00045BFF" w:rsidP="00045BFF">
      <w:pPr>
        <w:tabs>
          <w:tab w:val="clear" w:pos="1134"/>
        </w:tabs>
        <w:ind w:left="993" w:hanging="993"/>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3.6</w:t>
      </w:r>
      <w:r>
        <w:rPr>
          <w:rFonts w:ascii="Arial" w:hAnsi="Arial" w:cs="Arial"/>
        </w:rPr>
        <w:tab/>
      </w:r>
      <w:r w:rsidR="00CB6C16" w:rsidRPr="00CB6C16">
        <w:rPr>
          <w:rFonts w:ascii="Arial" w:hAnsi="Arial" w:cs="Arial"/>
        </w:rPr>
        <w:t>Каким образом организована система контроля технического состояния транспортных средств (техническое обслуживание, технический осмотр, ремонт)?</w:t>
      </w:r>
    </w:p>
    <w:p w14:paraId="32A04A71" w14:textId="77777777" w:rsidR="00045BFF" w:rsidRPr="00D348E1" w:rsidRDefault="00045BFF" w:rsidP="00045BFF">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4F841FF3" w14:textId="2980C8CB" w:rsidR="00CB6C16" w:rsidRPr="00CB6C16" w:rsidRDefault="00045BFF" w:rsidP="00045BFF">
      <w:pPr>
        <w:tabs>
          <w:tab w:val="clear" w:pos="1134"/>
        </w:tabs>
        <w:ind w:left="993" w:hanging="993"/>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3.7</w:t>
      </w:r>
      <w:r>
        <w:rPr>
          <w:rFonts w:ascii="Arial" w:hAnsi="Arial" w:cs="Arial"/>
        </w:rPr>
        <w:tab/>
      </w:r>
      <w:r w:rsidR="00CB6C16" w:rsidRPr="00CB6C16">
        <w:rPr>
          <w:rFonts w:ascii="Arial" w:hAnsi="Arial" w:cs="Arial"/>
        </w:rPr>
        <w:t>Существует ли система реагирования и расследования всех ДТП и дорожных инцидентов, принятия профилактических мер и доведения до сотрудников уроков, извлеченных из происшествий?</w:t>
      </w:r>
    </w:p>
    <w:p w14:paraId="4CA3CBA4" w14:textId="77777777" w:rsidR="00045BFF" w:rsidRPr="00D348E1" w:rsidRDefault="00045BFF" w:rsidP="00045BFF">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6A2F3338" w14:textId="3DBD97A5" w:rsidR="00CB6C16" w:rsidRDefault="00045BFF" w:rsidP="00045BFF">
      <w:pPr>
        <w:tabs>
          <w:tab w:val="clear" w:pos="1134"/>
        </w:tabs>
        <w:ind w:left="993" w:hanging="993"/>
        <w:jc w:val="left"/>
        <w:rPr>
          <w:rFonts w:ascii="Arial" w:hAnsi="Arial" w:cs="Arial"/>
        </w:rPr>
      </w:pPr>
      <w:r w:rsidRPr="00CB6C16">
        <w:rPr>
          <w:rFonts w:ascii="Arial" w:hAnsi="Arial" w:cs="Arial"/>
        </w:rPr>
        <w:t>2.</w:t>
      </w:r>
      <w:r>
        <w:rPr>
          <w:rFonts w:ascii="Arial" w:hAnsi="Arial" w:cs="Arial"/>
        </w:rPr>
        <w:t>5</w:t>
      </w:r>
      <w:r w:rsidRPr="00E27CC1">
        <w:rPr>
          <w:rFonts w:ascii="Arial" w:hAnsi="Arial" w:cs="Arial"/>
        </w:rPr>
        <w:t>.</w:t>
      </w:r>
      <w:r>
        <w:rPr>
          <w:rFonts w:ascii="Arial" w:hAnsi="Arial" w:cs="Arial"/>
        </w:rPr>
        <w:t>3.1</w:t>
      </w:r>
      <w:r>
        <w:rPr>
          <w:rFonts w:ascii="Arial" w:hAnsi="Arial" w:cs="Arial"/>
        </w:rPr>
        <w:tab/>
      </w:r>
      <w:r w:rsidR="00CB6C16" w:rsidRPr="00CB6C16">
        <w:rPr>
          <w:rFonts w:ascii="Arial" w:hAnsi="Arial" w:cs="Arial"/>
        </w:rPr>
        <w:t xml:space="preserve">Какие ключевые показатели по БДД отслеживаются в вашей </w:t>
      </w:r>
      <w:r w:rsidR="00E944BC">
        <w:rPr>
          <w:rFonts w:ascii="Arial" w:hAnsi="Arial" w:cs="Arial"/>
        </w:rPr>
        <w:t xml:space="preserve"> организации </w:t>
      </w:r>
      <w:r w:rsidR="00CB6C16" w:rsidRPr="00CB6C16">
        <w:rPr>
          <w:rFonts w:ascii="Arial" w:hAnsi="Arial" w:cs="Arial"/>
        </w:rPr>
        <w:t>(количество ДТП к пробегу транспортных средств и т.п.)?</w:t>
      </w:r>
    </w:p>
    <w:p w14:paraId="202469BA" w14:textId="77777777" w:rsidR="00045BFF" w:rsidRPr="00D348E1" w:rsidRDefault="00045BFF" w:rsidP="00045BFF">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2FCCD751" w14:textId="130A708B" w:rsidR="00CB6C16" w:rsidRPr="00653458" w:rsidRDefault="00653458" w:rsidP="00CB6C16">
      <w:pPr>
        <w:jc w:val="left"/>
        <w:rPr>
          <w:rFonts w:ascii="Arial" w:hAnsi="Arial" w:cs="Arial"/>
          <w:b/>
          <w:bCs/>
        </w:rPr>
      </w:pPr>
      <w:r w:rsidRPr="00CB6C16">
        <w:rPr>
          <w:rFonts w:ascii="Arial" w:hAnsi="Arial" w:cs="Arial"/>
        </w:rPr>
        <w:t>2.</w:t>
      </w:r>
      <w:r>
        <w:rPr>
          <w:rFonts w:ascii="Arial" w:hAnsi="Arial" w:cs="Arial"/>
        </w:rPr>
        <w:t>6</w:t>
      </w:r>
      <w:r>
        <w:rPr>
          <w:rFonts w:ascii="Arial" w:hAnsi="Arial" w:cs="Arial"/>
        </w:rPr>
        <w:tab/>
      </w:r>
      <w:r w:rsidR="00CB6C16" w:rsidRPr="00653458">
        <w:rPr>
          <w:rFonts w:ascii="Arial" w:hAnsi="Arial" w:cs="Arial"/>
          <w:b/>
          <w:bCs/>
        </w:rPr>
        <w:t>Реализация и мониторинг показателей</w:t>
      </w:r>
    </w:p>
    <w:p w14:paraId="606D0E73" w14:textId="44856C8C" w:rsidR="00CB6C16" w:rsidRPr="00CB6C16" w:rsidRDefault="00653458" w:rsidP="00653458">
      <w:pPr>
        <w:tabs>
          <w:tab w:val="clear" w:pos="1134"/>
        </w:tabs>
        <w:ind w:left="993" w:hanging="993"/>
        <w:jc w:val="left"/>
        <w:rPr>
          <w:rFonts w:ascii="Arial" w:hAnsi="Arial" w:cs="Arial"/>
        </w:rPr>
      </w:pPr>
      <w:r w:rsidRPr="00CB6C16">
        <w:rPr>
          <w:rFonts w:ascii="Arial" w:hAnsi="Arial" w:cs="Arial"/>
        </w:rPr>
        <w:t>2.</w:t>
      </w:r>
      <w:r>
        <w:rPr>
          <w:rFonts w:ascii="Arial" w:hAnsi="Arial" w:cs="Arial"/>
        </w:rPr>
        <w:t>6.1</w:t>
      </w:r>
      <w:r>
        <w:rPr>
          <w:rFonts w:ascii="Arial" w:hAnsi="Arial" w:cs="Arial"/>
        </w:rPr>
        <w:tab/>
      </w:r>
      <w:r w:rsidR="00CB6C16" w:rsidRPr="00653458">
        <w:rPr>
          <w:rFonts w:ascii="Arial" w:hAnsi="Arial" w:cs="Arial"/>
          <w:b/>
          <w:bCs/>
        </w:rPr>
        <w:t>Мониторинг показателей деятельности по охране труда, промышленной, пожарной, экологической и электро- безопасности</w:t>
      </w:r>
    </w:p>
    <w:p w14:paraId="52D02B51" w14:textId="6E88CC37" w:rsidR="00CB6C16" w:rsidRPr="00CB6C16" w:rsidRDefault="00653458" w:rsidP="00653458">
      <w:pPr>
        <w:tabs>
          <w:tab w:val="clear" w:pos="1134"/>
        </w:tabs>
        <w:ind w:left="993" w:hanging="993"/>
        <w:jc w:val="left"/>
        <w:rPr>
          <w:rFonts w:ascii="Arial" w:hAnsi="Arial" w:cs="Arial"/>
        </w:rPr>
      </w:pPr>
      <w:r w:rsidRPr="00CB6C16">
        <w:rPr>
          <w:rFonts w:ascii="Arial" w:hAnsi="Arial" w:cs="Arial"/>
        </w:rPr>
        <w:t>2.</w:t>
      </w:r>
      <w:r>
        <w:rPr>
          <w:rFonts w:ascii="Arial" w:hAnsi="Arial" w:cs="Arial"/>
        </w:rPr>
        <w:t>6.1.1</w:t>
      </w:r>
      <w:r>
        <w:rPr>
          <w:rFonts w:ascii="Arial" w:hAnsi="Arial" w:cs="Arial"/>
        </w:rPr>
        <w:tab/>
      </w:r>
      <w:r w:rsidR="00CB6C16" w:rsidRPr="00CB6C16">
        <w:rPr>
          <w:rFonts w:ascii="Arial" w:hAnsi="Arial" w:cs="Arial"/>
        </w:rPr>
        <w:t>Каким образом осуществляется контроль и мониторинг показателей по охране труда, промышленной, пожарной, экологической и электро- безопасности?</w:t>
      </w:r>
    </w:p>
    <w:p w14:paraId="7C1B5298" w14:textId="77777777" w:rsidR="00653458" w:rsidRPr="00D348E1" w:rsidRDefault="00653458" w:rsidP="0065345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7342CA5D" w14:textId="0F2E2A3B" w:rsidR="00CB6C16" w:rsidRPr="00CB6C16" w:rsidRDefault="00653458" w:rsidP="00653458">
      <w:pPr>
        <w:tabs>
          <w:tab w:val="clear" w:pos="1134"/>
        </w:tabs>
        <w:ind w:left="993" w:hanging="993"/>
        <w:jc w:val="left"/>
        <w:rPr>
          <w:rFonts w:ascii="Arial" w:hAnsi="Arial" w:cs="Arial"/>
        </w:rPr>
      </w:pPr>
      <w:r w:rsidRPr="00CB6C16">
        <w:rPr>
          <w:rFonts w:ascii="Arial" w:hAnsi="Arial" w:cs="Arial"/>
        </w:rPr>
        <w:lastRenderedPageBreak/>
        <w:t>2.</w:t>
      </w:r>
      <w:r>
        <w:rPr>
          <w:rFonts w:ascii="Arial" w:hAnsi="Arial" w:cs="Arial"/>
        </w:rPr>
        <w:t>6.1.</w:t>
      </w:r>
      <w:r w:rsidRPr="00653458">
        <w:rPr>
          <w:rFonts w:ascii="Arial" w:hAnsi="Arial" w:cs="Arial"/>
        </w:rPr>
        <w:t>2</w:t>
      </w:r>
      <w:r>
        <w:rPr>
          <w:rFonts w:ascii="Arial" w:hAnsi="Arial" w:cs="Arial"/>
        </w:rPr>
        <w:tab/>
      </w:r>
      <w:r w:rsidR="00CB6C16" w:rsidRPr="00CB6C16">
        <w:rPr>
          <w:rFonts w:ascii="Arial" w:hAnsi="Arial" w:cs="Arial"/>
        </w:rPr>
        <w:t>По каким  критериям проводится мониторинг показателей по охране труда, промышленной, пожарной, экологической и электро- безопасности (например, % сдачи экзаменов, количество травм)? Приведите примеры.</w:t>
      </w:r>
    </w:p>
    <w:p w14:paraId="7916E09D" w14:textId="77777777" w:rsidR="00653458" w:rsidRPr="00D348E1" w:rsidRDefault="00653458" w:rsidP="0065345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76111F36" w14:textId="7DAD1032" w:rsidR="00CB6C16" w:rsidRPr="00CB6C16" w:rsidRDefault="00653458" w:rsidP="00653458">
      <w:pPr>
        <w:tabs>
          <w:tab w:val="clear" w:pos="1134"/>
        </w:tabs>
        <w:ind w:left="993" w:hanging="993"/>
        <w:jc w:val="left"/>
        <w:rPr>
          <w:rFonts w:ascii="Arial" w:hAnsi="Arial" w:cs="Arial"/>
        </w:rPr>
      </w:pPr>
      <w:r w:rsidRPr="00CB6C16">
        <w:rPr>
          <w:rFonts w:ascii="Arial" w:hAnsi="Arial" w:cs="Arial"/>
        </w:rPr>
        <w:t>2.</w:t>
      </w:r>
      <w:r>
        <w:rPr>
          <w:rFonts w:ascii="Arial" w:hAnsi="Arial" w:cs="Arial"/>
        </w:rPr>
        <w:t>6.1.</w:t>
      </w:r>
      <w:r w:rsidRPr="00653458">
        <w:rPr>
          <w:rFonts w:ascii="Arial" w:hAnsi="Arial" w:cs="Arial"/>
        </w:rPr>
        <w:t>3</w:t>
      </w:r>
      <w:r>
        <w:rPr>
          <w:rFonts w:ascii="Arial" w:hAnsi="Arial" w:cs="Arial"/>
        </w:rPr>
        <w:tab/>
      </w:r>
      <w:r w:rsidR="00CB6C16" w:rsidRPr="00CB6C16">
        <w:rPr>
          <w:rFonts w:ascii="Arial" w:hAnsi="Arial" w:cs="Arial"/>
        </w:rPr>
        <w:t>Какими способами информация о результатах мониторинга показателей по охране труда, промышленной, пожарной, экологической и электро- безопасности (или выявленных недостатках) доводится до линейного руководства  и рабочих?</w:t>
      </w:r>
    </w:p>
    <w:p w14:paraId="3729896D" w14:textId="77777777" w:rsidR="00653458" w:rsidRPr="00D348E1" w:rsidRDefault="00653458" w:rsidP="0065345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0A5AAA36" w14:textId="0EAC7B58" w:rsidR="00CB6C16" w:rsidRPr="00CB6C16" w:rsidRDefault="00653458" w:rsidP="00653458">
      <w:pPr>
        <w:tabs>
          <w:tab w:val="clear" w:pos="1134"/>
        </w:tabs>
        <w:ind w:left="993" w:hanging="993"/>
        <w:jc w:val="left"/>
        <w:rPr>
          <w:rFonts w:ascii="Arial" w:hAnsi="Arial" w:cs="Arial"/>
        </w:rPr>
      </w:pPr>
      <w:r w:rsidRPr="00CB6C16">
        <w:rPr>
          <w:rFonts w:ascii="Arial" w:hAnsi="Arial" w:cs="Arial"/>
        </w:rPr>
        <w:t>2.</w:t>
      </w:r>
      <w:r>
        <w:rPr>
          <w:rFonts w:ascii="Arial" w:hAnsi="Arial" w:cs="Arial"/>
        </w:rPr>
        <w:t>6.1.</w:t>
      </w:r>
      <w:r w:rsidRPr="00653458">
        <w:rPr>
          <w:rFonts w:ascii="Arial" w:hAnsi="Arial" w:cs="Arial"/>
        </w:rPr>
        <w:t>4</w:t>
      </w:r>
      <w:r>
        <w:rPr>
          <w:rFonts w:ascii="Arial" w:hAnsi="Arial" w:cs="Arial"/>
        </w:rPr>
        <w:tab/>
      </w:r>
      <w:r w:rsidR="00CB6C16" w:rsidRPr="00CB6C16">
        <w:rPr>
          <w:rFonts w:ascii="Arial" w:hAnsi="Arial" w:cs="Arial"/>
        </w:rPr>
        <w:t>Какая официальная отчетность показателей по охране труда, промышленной, пожарной, экологической и электро-безопасности принята в вашей</w:t>
      </w:r>
      <w:r w:rsidR="00E944BC">
        <w:rPr>
          <w:rFonts w:ascii="Arial" w:hAnsi="Arial" w:cs="Arial"/>
        </w:rPr>
        <w:t xml:space="preserve"> организации</w:t>
      </w:r>
      <w:r w:rsidR="00CB6C16" w:rsidRPr="00CB6C16">
        <w:rPr>
          <w:rFonts w:ascii="Arial" w:hAnsi="Arial" w:cs="Arial"/>
        </w:rPr>
        <w:t>?</w:t>
      </w:r>
    </w:p>
    <w:p w14:paraId="111C5516" w14:textId="77777777" w:rsidR="00653458" w:rsidRPr="00D348E1" w:rsidRDefault="00653458" w:rsidP="0065345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6ECABF61" w14:textId="5A9F642D" w:rsidR="00CB6C16" w:rsidRPr="00CB6C16" w:rsidRDefault="00653458" w:rsidP="00653458">
      <w:pPr>
        <w:tabs>
          <w:tab w:val="clear" w:pos="1134"/>
        </w:tabs>
        <w:ind w:left="993" w:hanging="993"/>
        <w:jc w:val="left"/>
        <w:rPr>
          <w:rFonts w:ascii="Arial" w:hAnsi="Arial" w:cs="Arial"/>
        </w:rPr>
      </w:pPr>
      <w:r w:rsidRPr="00CB6C16">
        <w:rPr>
          <w:rFonts w:ascii="Arial" w:hAnsi="Arial" w:cs="Arial"/>
        </w:rPr>
        <w:t>2.</w:t>
      </w:r>
      <w:r>
        <w:rPr>
          <w:rFonts w:ascii="Arial" w:hAnsi="Arial" w:cs="Arial"/>
        </w:rPr>
        <w:t>6.1.</w:t>
      </w:r>
      <w:r w:rsidRPr="00653458">
        <w:rPr>
          <w:rFonts w:ascii="Arial" w:hAnsi="Arial" w:cs="Arial"/>
        </w:rPr>
        <w:t>5</w:t>
      </w:r>
      <w:r>
        <w:rPr>
          <w:rFonts w:ascii="Arial" w:hAnsi="Arial" w:cs="Arial"/>
        </w:rPr>
        <w:tab/>
      </w:r>
      <w:r w:rsidR="00CB6C16" w:rsidRPr="00CB6C16">
        <w:rPr>
          <w:rFonts w:ascii="Arial" w:hAnsi="Arial" w:cs="Arial"/>
        </w:rPr>
        <w:t>Проводится ли мониторинг показателей по охране труда, промышленной, пожарной, экологической и электро-безопасности сверх требуемых законодательством РФ? Если да, уточните какие.</w:t>
      </w:r>
    </w:p>
    <w:p w14:paraId="094DE55B" w14:textId="77777777" w:rsidR="00653458" w:rsidRPr="00D348E1" w:rsidRDefault="00653458" w:rsidP="00653458">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35B0735B" w14:textId="2FD2EAFD" w:rsidR="00CB6C16" w:rsidRPr="00CB6C16" w:rsidRDefault="00653458" w:rsidP="00653458">
      <w:pPr>
        <w:tabs>
          <w:tab w:val="clear" w:pos="1134"/>
        </w:tabs>
        <w:ind w:left="993" w:hanging="993"/>
        <w:jc w:val="left"/>
        <w:rPr>
          <w:rFonts w:ascii="Arial" w:hAnsi="Arial" w:cs="Arial"/>
        </w:rPr>
      </w:pPr>
      <w:r w:rsidRPr="00CB6C16">
        <w:rPr>
          <w:rFonts w:ascii="Arial" w:hAnsi="Arial" w:cs="Arial"/>
        </w:rPr>
        <w:t>2.</w:t>
      </w:r>
      <w:r>
        <w:rPr>
          <w:rFonts w:ascii="Arial" w:hAnsi="Arial" w:cs="Arial"/>
        </w:rPr>
        <w:t>6.1.</w:t>
      </w:r>
      <w:r w:rsidRPr="00653458">
        <w:rPr>
          <w:rFonts w:ascii="Arial" w:hAnsi="Arial" w:cs="Arial"/>
        </w:rPr>
        <w:t>6</w:t>
      </w:r>
      <w:r>
        <w:rPr>
          <w:rFonts w:ascii="Arial" w:hAnsi="Arial" w:cs="Arial"/>
        </w:rPr>
        <w:tab/>
      </w:r>
      <w:r w:rsidR="00CB6C16" w:rsidRPr="00CB6C16">
        <w:rPr>
          <w:rFonts w:ascii="Arial" w:hAnsi="Arial" w:cs="Arial"/>
        </w:rPr>
        <w:t>Существуют ли методы мотивации среди сотрудников в области охраны труда, промышленной, пожарной, экологической и электро-безопасности? Приведите примеры.</w:t>
      </w:r>
    </w:p>
    <w:p w14:paraId="414AD55A" w14:textId="77777777" w:rsidR="00FF5504" w:rsidRPr="00D348E1" w:rsidRDefault="00FF5504" w:rsidP="00FF5504">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1A712E32" w14:textId="630A1459" w:rsidR="00CB6C16" w:rsidRPr="00CB6C16" w:rsidRDefault="00F45F8B" w:rsidP="00CB6C16">
      <w:pPr>
        <w:jc w:val="left"/>
        <w:rPr>
          <w:rFonts w:ascii="Arial" w:hAnsi="Arial" w:cs="Arial"/>
        </w:rPr>
      </w:pPr>
      <w:r w:rsidRPr="00CB6C16">
        <w:rPr>
          <w:rFonts w:ascii="Arial" w:hAnsi="Arial" w:cs="Arial"/>
        </w:rPr>
        <w:t>2.</w:t>
      </w:r>
      <w:r>
        <w:rPr>
          <w:rFonts w:ascii="Arial" w:hAnsi="Arial" w:cs="Arial"/>
        </w:rPr>
        <w:t>6.</w:t>
      </w:r>
      <w:r w:rsidRPr="008132BE">
        <w:rPr>
          <w:rFonts w:ascii="Arial" w:hAnsi="Arial" w:cs="Arial"/>
        </w:rPr>
        <w:t>2</w:t>
      </w:r>
      <w:r>
        <w:rPr>
          <w:rFonts w:ascii="Arial" w:hAnsi="Arial" w:cs="Arial"/>
        </w:rPr>
        <w:tab/>
      </w:r>
      <w:r w:rsidR="00CB6C16" w:rsidRPr="00F45F8B">
        <w:rPr>
          <w:rFonts w:ascii="Arial" w:hAnsi="Arial" w:cs="Arial"/>
          <w:b/>
          <w:bCs/>
        </w:rPr>
        <w:t>Происшествия, требующие обязательного уведомления</w:t>
      </w:r>
    </w:p>
    <w:p w14:paraId="0305FE46" w14:textId="6589B3A6" w:rsidR="00CB6C16" w:rsidRPr="00CB6C16" w:rsidRDefault="008132BE" w:rsidP="008132BE">
      <w:pPr>
        <w:tabs>
          <w:tab w:val="clear" w:pos="1134"/>
        </w:tabs>
        <w:ind w:left="993" w:hanging="993"/>
        <w:jc w:val="left"/>
        <w:rPr>
          <w:rFonts w:ascii="Arial" w:hAnsi="Arial" w:cs="Arial"/>
        </w:rPr>
      </w:pPr>
      <w:r w:rsidRPr="00CB6C16">
        <w:rPr>
          <w:rFonts w:ascii="Arial" w:hAnsi="Arial" w:cs="Arial"/>
        </w:rPr>
        <w:t>2.</w:t>
      </w:r>
      <w:r>
        <w:rPr>
          <w:rFonts w:ascii="Arial" w:hAnsi="Arial" w:cs="Arial"/>
        </w:rPr>
        <w:t>6.</w:t>
      </w:r>
      <w:r w:rsidRPr="008132BE">
        <w:rPr>
          <w:rFonts w:ascii="Arial" w:hAnsi="Arial" w:cs="Arial"/>
        </w:rPr>
        <w:t>2</w:t>
      </w:r>
      <w:r>
        <w:rPr>
          <w:rFonts w:ascii="Arial" w:hAnsi="Arial" w:cs="Arial"/>
        </w:rPr>
        <w:t>.</w:t>
      </w:r>
      <w:r w:rsidRPr="008132BE">
        <w:rPr>
          <w:rFonts w:ascii="Arial" w:hAnsi="Arial" w:cs="Arial"/>
        </w:rPr>
        <w:t>1</w:t>
      </w:r>
      <w:r>
        <w:rPr>
          <w:rFonts w:ascii="Arial" w:hAnsi="Arial" w:cs="Arial"/>
        </w:rPr>
        <w:tab/>
      </w:r>
      <w:r w:rsidR="00CB6C16" w:rsidRPr="00CB6C16">
        <w:rPr>
          <w:rFonts w:ascii="Arial" w:hAnsi="Arial" w:cs="Arial"/>
        </w:rPr>
        <w:t xml:space="preserve">Ведется ли в вашей </w:t>
      </w:r>
      <w:r w:rsidR="00E944BC">
        <w:rPr>
          <w:rFonts w:ascii="Arial" w:hAnsi="Arial" w:cs="Arial"/>
        </w:rPr>
        <w:t xml:space="preserve">организации </w:t>
      </w:r>
      <w:r w:rsidR="00CB6C16" w:rsidRPr="00CB6C16">
        <w:rPr>
          <w:rFonts w:ascii="Arial" w:hAnsi="Arial" w:cs="Arial"/>
        </w:rPr>
        <w:t>учет происшествий и несчастных случаев в</w:t>
      </w:r>
      <w:r w:rsidR="008853D9">
        <w:rPr>
          <w:rFonts w:ascii="Arial" w:hAnsi="Arial" w:cs="Arial"/>
        </w:rPr>
        <w:t xml:space="preserve"> организации</w:t>
      </w:r>
      <w:r w:rsidR="00CB6C16" w:rsidRPr="00CB6C16">
        <w:rPr>
          <w:rFonts w:ascii="Arial" w:hAnsi="Arial" w:cs="Arial"/>
        </w:rPr>
        <w:t xml:space="preserve">? </w:t>
      </w:r>
    </w:p>
    <w:p w14:paraId="17F86932" w14:textId="77777777" w:rsidR="00CB6C16" w:rsidRPr="00CB6C16" w:rsidRDefault="00CB6C16" w:rsidP="00E65ACB">
      <w:pPr>
        <w:tabs>
          <w:tab w:val="clear" w:pos="1134"/>
        </w:tabs>
        <w:ind w:left="993"/>
        <w:jc w:val="left"/>
        <w:rPr>
          <w:rFonts w:ascii="Arial" w:hAnsi="Arial" w:cs="Arial"/>
        </w:rPr>
      </w:pPr>
      <w:r w:rsidRPr="00CB6C16">
        <w:rPr>
          <w:rFonts w:ascii="Arial" w:hAnsi="Arial" w:cs="Arial"/>
        </w:rPr>
        <w:t>Если ДА, то, пожалуйста, предоставьте следующие данные за последние 5 лет: число несчастных случаев на производстве по годам, в том числе с летальным исходом, с временной потерей трудоспособности, с оказанием медицинской помощи и случаев с ограничением рабочего дня, общее количество дней нетрудоспособности.</w:t>
      </w:r>
    </w:p>
    <w:p w14:paraId="4EE22BA2" w14:textId="77777777" w:rsidR="008132BE" w:rsidRPr="00D348E1" w:rsidRDefault="008132BE" w:rsidP="008132BE">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7409F152" w14:textId="636E9E2A" w:rsidR="00CB6C16" w:rsidRPr="00CB6C16" w:rsidRDefault="008132BE" w:rsidP="008132BE">
      <w:pPr>
        <w:tabs>
          <w:tab w:val="clear" w:pos="1134"/>
        </w:tabs>
        <w:ind w:left="993" w:hanging="993"/>
        <w:jc w:val="left"/>
        <w:rPr>
          <w:rFonts w:ascii="Arial" w:hAnsi="Arial" w:cs="Arial"/>
        </w:rPr>
      </w:pPr>
      <w:r w:rsidRPr="00CB6C16">
        <w:rPr>
          <w:rFonts w:ascii="Arial" w:hAnsi="Arial" w:cs="Arial"/>
        </w:rPr>
        <w:t>2.</w:t>
      </w:r>
      <w:r>
        <w:rPr>
          <w:rFonts w:ascii="Arial" w:hAnsi="Arial" w:cs="Arial"/>
        </w:rPr>
        <w:t>6.</w:t>
      </w:r>
      <w:r w:rsidRPr="008132BE">
        <w:rPr>
          <w:rFonts w:ascii="Arial" w:hAnsi="Arial" w:cs="Arial"/>
        </w:rPr>
        <w:t>2</w:t>
      </w:r>
      <w:r>
        <w:rPr>
          <w:rFonts w:ascii="Arial" w:hAnsi="Arial" w:cs="Arial"/>
        </w:rPr>
        <w:t>.</w:t>
      </w:r>
      <w:r w:rsidRPr="008132BE">
        <w:rPr>
          <w:rFonts w:ascii="Arial" w:hAnsi="Arial" w:cs="Arial"/>
        </w:rPr>
        <w:t>1</w:t>
      </w:r>
      <w:r>
        <w:rPr>
          <w:rFonts w:ascii="Arial" w:hAnsi="Arial" w:cs="Arial"/>
        </w:rPr>
        <w:tab/>
      </w:r>
      <w:r w:rsidR="00CB6C16" w:rsidRPr="00CB6C16">
        <w:rPr>
          <w:rFonts w:ascii="Arial" w:hAnsi="Arial" w:cs="Arial"/>
        </w:rPr>
        <w:t>Пожалуйста, предоставьте подробные выводы относительно последнего происшествия или несчастного случая, а также какие мероприятия были проведены и какие уроки были извлечены.</w:t>
      </w:r>
    </w:p>
    <w:p w14:paraId="55B0CA68" w14:textId="77777777" w:rsidR="008132BE" w:rsidRPr="00D348E1" w:rsidRDefault="008132BE" w:rsidP="008132BE">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02E22239" w14:textId="76DF6BCD" w:rsidR="00CB6C16" w:rsidRPr="008132BE" w:rsidRDefault="008132BE" w:rsidP="00CB6C16">
      <w:pPr>
        <w:jc w:val="left"/>
        <w:rPr>
          <w:rFonts w:ascii="Arial" w:hAnsi="Arial" w:cs="Arial"/>
          <w:b/>
          <w:bCs/>
        </w:rPr>
      </w:pPr>
      <w:r w:rsidRPr="00CB6C16">
        <w:rPr>
          <w:rFonts w:ascii="Arial" w:hAnsi="Arial" w:cs="Arial"/>
        </w:rPr>
        <w:t>2.</w:t>
      </w:r>
      <w:r>
        <w:rPr>
          <w:rFonts w:ascii="Arial" w:hAnsi="Arial" w:cs="Arial"/>
        </w:rPr>
        <w:t>6.</w:t>
      </w:r>
      <w:r w:rsidRPr="00E65ACB">
        <w:rPr>
          <w:rFonts w:ascii="Arial" w:hAnsi="Arial" w:cs="Arial"/>
        </w:rPr>
        <w:t>3</w:t>
      </w:r>
      <w:r>
        <w:rPr>
          <w:rFonts w:ascii="Arial" w:hAnsi="Arial" w:cs="Arial"/>
        </w:rPr>
        <w:tab/>
      </w:r>
      <w:r w:rsidR="00CB6C16" w:rsidRPr="008132BE">
        <w:rPr>
          <w:rFonts w:ascii="Arial" w:hAnsi="Arial" w:cs="Arial"/>
          <w:b/>
          <w:bCs/>
        </w:rPr>
        <w:t>Расследование происшествий и отчетность</w:t>
      </w:r>
    </w:p>
    <w:p w14:paraId="3847A4FF" w14:textId="045C61C3" w:rsidR="00CB6C16" w:rsidRPr="00CB6C16" w:rsidRDefault="001501A4" w:rsidP="00C1034C">
      <w:pPr>
        <w:tabs>
          <w:tab w:val="clear" w:pos="1134"/>
        </w:tabs>
        <w:ind w:left="993" w:hanging="993"/>
        <w:jc w:val="left"/>
        <w:rPr>
          <w:rFonts w:ascii="Arial" w:hAnsi="Arial" w:cs="Arial"/>
        </w:rPr>
      </w:pPr>
      <w:r w:rsidRPr="00CB6C16">
        <w:rPr>
          <w:rFonts w:ascii="Arial" w:hAnsi="Arial" w:cs="Arial"/>
        </w:rPr>
        <w:t>2.</w:t>
      </w:r>
      <w:r>
        <w:rPr>
          <w:rFonts w:ascii="Arial" w:hAnsi="Arial" w:cs="Arial"/>
        </w:rPr>
        <w:t>6.</w:t>
      </w:r>
      <w:r w:rsidRPr="00E65ACB">
        <w:rPr>
          <w:rFonts w:ascii="Arial" w:hAnsi="Arial" w:cs="Arial"/>
        </w:rPr>
        <w:t>3</w:t>
      </w:r>
      <w:r>
        <w:rPr>
          <w:rFonts w:ascii="Arial" w:hAnsi="Arial" w:cs="Arial"/>
        </w:rPr>
        <w:t>.1</w:t>
      </w:r>
      <w:r>
        <w:rPr>
          <w:rFonts w:ascii="Arial" w:hAnsi="Arial" w:cs="Arial"/>
        </w:rPr>
        <w:tab/>
      </w:r>
      <w:r w:rsidR="00CB6C16" w:rsidRPr="00CB6C16">
        <w:rPr>
          <w:rFonts w:ascii="Arial" w:hAnsi="Arial" w:cs="Arial"/>
        </w:rPr>
        <w:t>Имеется ли в вашей организации процедура по расследованию происшествий и несчастных случаев? Приложите</w:t>
      </w:r>
    </w:p>
    <w:p w14:paraId="513DEF85" w14:textId="77777777" w:rsidR="00C1034C" w:rsidRPr="00D348E1" w:rsidRDefault="00C1034C" w:rsidP="00C1034C">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007F8F16" w14:textId="130B415A" w:rsidR="00CB6C16" w:rsidRPr="00CB6C16" w:rsidRDefault="001501A4" w:rsidP="00C1034C">
      <w:pPr>
        <w:tabs>
          <w:tab w:val="clear" w:pos="1134"/>
        </w:tabs>
        <w:ind w:left="993" w:hanging="993"/>
        <w:jc w:val="left"/>
        <w:rPr>
          <w:rFonts w:ascii="Arial" w:hAnsi="Arial" w:cs="Arial"/>
        </w:rPr>
      </w:pPr>
      <w:r w:rsidRPr="00CB6C16">
        <w:rPr>
          <w:rFonts w:ascii="Arial" w:hAnsi="Arial" w:cs="Arial"/>
        </w:rPr>
        <w:t>2.</w:t>
      </w:r>
      <w:r>
        <w:rPr>
          <w:rFonts w:ascii="Arial" w:hAnsi="Arial" w:cs="Arial"/>
        </w:rPr>
        <w:t>6.</w:t>
      </w:r>
      <w:r w:rsidRPr="00E65ACB">
        <w:rPr>
          <w:rFonts w:ascii="Arial" w:hAnsi="Arial" w:cs="Arial"/>
        </w:rPr>
        <w:t>3</w:t>
      </w:r>
      <w:r>
        <w:rPr>
          <w:rFonts w:ascii="Arial" w:hAnsi="Arial" w:cs="Arial"/>
        </w:rPr>
        <w:t>.</w:t>
      </w:r>
      <w:r w:rsidR="00C1034C">
        <w:rPr>
          <w:rFonts w:ascii="Arial" w:hAnsi="Arial" w:cs="Arial"/>
        </w:rPr>
        <w:t>2</w:t>
      </w:r>
      <w:r>
        <w:rPr>
          <w:rFonts w:ascii="Arial" w:hAnsi="Arial" w:cs="Arial"/>
        </w:rPr>
        <w:tab/>
      </w:r>
      <w:r w:rsidR="00CB6C16" w:rsidRPr="00CB6C16">
        <w:rPr>
          <w:rFonts w:ascii="Arial" w:hAnsi="Arial" w:cs="Arial"/>
        </w:rPr>
        <w:t>Доводятся ли до ваших сотрудников сведения об обстоятельствах и причинах несчастных случаев, имевших место в других организациях, в том числе от Заказчиков? Если да, то каким образом?</w:t>
      </w:r>
    </w:p>
    <w:p w14:paraId="501A9563" w14:textId="77777777" w:rsidR="00C1034C" w:rsidRPr="00D348E1" w:rsidRDefault="00C1034C" w:rsidP="00C1034C">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12434E9B" w14:textId="1EA14E6C" w:rsidR="00CB6C16" w:rsidRPr="001501A4" w:rsidRDefault="001501A4" w:rsidP="00CB6C16">
      <w:pPr>
        <w:jc w:val="left"/>
        <w:rPr>
          <w:rFonts w:ascii="Arial" w:hAnsi="Arial" w:cs="Arial"/>
          <w:b/>
          <w:bCs/>
        </w:rPr>
      </w:pPr>
      <w:r w:rsidRPr="00CB6C16">
        <w:rPr>
          <w:rFonts w:ascii="Arial" w:hAnsi="Arial" w:cs="Arial"/>
        </w:rPr>
        <w:lastRenderedPageBreak/>
        <w:t>2.</w:t>
      </w:r>
      <w:r>
        <w:rPr>
          <w:rFonts w:ascii="Arial" w:hAnsi="Arial" w:cs="Arial"/>
        </w:rPr>
        <w:t>7</w:t>
      </w:r>
      <w:r>
        <w:rPr>
          <w:rFonts w:ascii="Arial" w:hAnsi="Arial" w:cs="Arial"/>
        </w:rPr>
        <w:tab/>
      </w:r>
      <w:r w:rsidR="00CB6C16" w:rsidRPr="001501A4">
        <w:rPr>
          <w:rFonts w:ascii="Arial" w:hAnsi="Arial" w:cs="Arial"/>
          <w:b/>
          <w:bCs/>
        </w:rPr>
        <w:t>Проведение внутренних аудитов/проверок</w:t>
      </w:r>
    </w:p>
    <w:p w14:paraId="3B2B473B" w14:textId="012C3841" w:rsidR="00CB6C16" w:rsidRPr="00CB6C16" w:rsidRDefault="00BC34E6" w:rsidP="00BC34E6">
      <w:pPr>
        <w:tabs>
          <w:tab w:val="clear" w:pos="1134"/>
        </w:tabs>
        <w:ind w:left="993" w:hanging="993"/>
        <w:jc w:val="left"/>
        <w:rPr>
          <w:rFonts w:ascii="Arial" w:hAnsi="Arial" w:cs="Arial"/>
        </w:rPr>
      </w:pPr>
      <w:r w:rsidRPr="00BC34E6">
        <w:rPr>
          <w:rFonts w:ascii="Arial" w:hAnsi="Arial" w:cs="Arial"/>
        </w:rPr>
        <w:t>2.7.1</w:t>
      </w:r>
      <w:r w:rsidRPr="00BC34E6">
        <w:rPr>
          <w:rFonts w:ascii="Arial" w:hAnsi="Arial" w:cs="Arial"/>
        </w:rPr>
        <w:tab/>
      </w:r>
      <w:r w:rsidR="00CB6C16" w:rsidRPr="00CB6C16">
        <w:rPr>
          <w:rFonts w:ascii="Arial" w:hAnsi="Arial" w:cs="Arial"/>
        </w:rPr>
        <w:t>Имеются ли у вас внутренний документ о правилах проведения аудитов/проверок состояния охраны труда, промышленной, пожарной, экологической и электро- безопасности?</w:t>
      </w:r>
    </w:p>
    <w:p w14:paraId="29067A01" w14:textId="77777777" w:rsidR="00BC34E6" w:rsidRPr="00D348E1" w:rsidRDefault="00BC34E6" w:rsidP="00BC34E6">
      <w:pPr>
        <w:jc w:val="left"/>
        <w:rPr>
          <w:rFonts w:ascii="Arial" w:hAnsi="Arial" w:cs="Arial"/>
          <w:color w:val="FF0000"/>
          <w:sz w:val="22"/>
          <w:szCs w:val="22"/>
        </w:rPr>
      </w:pPr>
      <w:bookmarkStart w:id="1" w:name="_Hlk46414277"/>
      <w:r w:rsidRPr="00D348E1">
        <w:rPr>
          <w:rFonts w:ascii="Arial" w:hAnsi="Arial" w:cs="Arial"/>
          <w:color w:val="FF0000"/>
          <w:sz w:val="22"/>
          <w:szCs w:val="22"/>
        </w:rPr>
        <w:tab/>
        <w:t>[Заполняется Претендентом]</w:t>
      </w:r>
    </w:p>
    <w:p w14:paraId="0C7631AA" w14:textId="0F43423D" w:rsidR="00CB6C16" w:rsidRPr="00CB6C16" w:rsidRDefault="00BC34E6" w:rsidP="00BC34E6">
      <w:pPr>
        <w:tabs>
          <w:tab w:val="clear" w:pos="1134"/>
        </w:tabs>
        <w:ind w:left="993" w:hanging="993"/>
        <w:jc w:val="left"/>
        <w:rPr>
          <w:rFonts w:ascii="Arial" w:hAnsi="Arial" w:cs="Arial"/>
        </w:rPr>
      </w:pPr>
      <w:r w:rsidRPr="00BC34E6">
        <w:rPr>
          <w:rFonts w:ascii="Arial" w:hAnsi="Arial" w:cs="Arial"/>
        </w:rPr>
        <w:t>2.7.</w:t>
      </w:r>
      <w:r>
        <w:rPr>
          <w:rFonts w:ascii="Arial" w:hAnsi="Arial" w:cs="Arial"/>
        </w:rPr>
        <w:t>2</w:t>
      </w:r>
      <w:r w:rsidRPr="00BC34E6">
        <w:rPr>
          <w:rFonts w:ascii="Arial" w:hAnsi="Arial" w:cs="Arial"/>
        </w:rPr>
        <w:tab/>
      </w:r>
      <w:bookmarkEnd w:id="1"/>
      <w:r w:rsidR="00CB6C16" w:rsidRPr="00CB6C16">
        <w:rPr>
          <w:rFonts w:ascii="Arial" w:hAnsi="Arial" w:cs="Arial"/>
        </w:rPr>
        <w:t>Кратко опишите порядок проведения аудитов/проверок, частоту проведения, требования по составу и квалификации проверяющих?</w:t>
      </w:r>
    </w:p>
    <w:p w14:paraId="788333B4" w14:textId="77777777" w:rsidR="00BC34E6" w:rsidRPr="00D348E1" w:rsidRDefault="00BC34E6" w:rsidP="00BC34E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3D7337C5" w14:textId="1219C54B" w:rsidR="00CB6C16" w:rsidRPr="00CB6C16" w:rsidRDefault="00BC34E6" w:rsidP="00BC34E6">
      <w:pPr>
        <w:tabs>
          <w:tab w:val="clear" w:pos="1134"/>
        </w:tabs>
        <w:ind w:left="993" w:hanging="993"/>
        <w:jc w:val="left"/>
        <w:rPr>
          <w:rFonts w:ascii="Arial" w:hAnsi="Arial" w:cs="Arial"/>
        </w:rPr>
      </w:pPr>
      <w:r w:rsidRPr="00BC34E6">
        <w:rPr>
          <w:rFonts w:ascii="Arial" w:hAnsi="Arial" w:cs="Arial"/>
        </w:rPr>
        <w:t>2.7.</w:t>
      </w:r>
      <w:r>
        <w:rPr>
          <w:rFonts w:ascii="Arial" w:hAnsi="Arial" w:cs="Arial"/>
        </w:rPr>
        <w:t>3</w:t>
      </w:r>
      <w:r w:rsidRPr="00BC34E6">
        <w:rPr>
          <w:rFonts w:ascii="Arial" w:hAnsi="Arial" w:cs="Arial"/>
        </w:rPr>
        <w:tab/>
      </w:r>
      <w:r w:rsidR="00CB6C16" w:rsidRPr="00CB6C16">
        <w:rPr>
          <w:rFonts w:ascii="Arial" w:hAnsi="Arial" w:cs="Arial"/>
        </w:rPr>
        <w:t>Как оформляются результаты аудитов/проверок (бумажная версия или имеется своя электронная система)?</w:t>
      </w:r>
    </w:p>
    <w:p w14:paraId="5C637B32" w14:textId="77777777" w:rsidR="00BC34E6" w:rsidRPr="00D348E1" w:rsidRDefault="00BC34E6" w:rsidP="00BC34E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1B477DFB" w14:textId="3B15A620" w:rsidR="00CB6C16" w:rsidRPr="00CB6C16" w:rsidRDefault="00BC34E6" w:rsidP="00BC34E6">
      <w:pPr>
        <w:tabs>
          <w:tab w:val="clear" w:pos="1134"/>
        </w:tabs>
        <w:ind w:left="993" w:hanging="993"/>
        <w:jc w:val="left"/>
        <w:rPr>
          <w:rFonts w:ascii="Arial" w:hAnsi="Arial" w:cs="Arial"/>
        </w:rPr>
      </w:pPr>
      <w:r w:rsidRPr="00BC34E6">
        <w:rPr>
          <w:rFonts w:ascii="Arial" w:hAnsi="Arial" w:cs="Arial"/>
        </w:rPr>
        <w:t>2.7.</w:t>
      </w:r>
      <w:r>
        <w:rPr>
          <w:rFonts w:ascii="Arial" w:hAnsi="Arial" w:cs="Arial"/>
        </w:rPr>
        <w:t>4</w:t>
      </w:r>
      <w:r w:rsidRPr="00BC34E6">
        <w:rPr>
          <w:rFonts w:ascii="Arial" w:hAnsi="Arial" w:cs="Arial"/>
        </w:rPr>
        <w:tab/>
      </w:r>
      <w:r w:rsidR="00CB6C16" w:rsidRPr="00CB6C16">
        <w:rPr>
          <w:rFonts w:ascii="Arial" w:hAnsi="Arial" w:cs="Arial"/>
        </w:rPr>
        <w:t>Каким образом осуществляется своевременное выполнение мероприятий и их отчетность, а также недопущение аналогичных нарушений в будущем? Кто контролирует устранение?</w:t>
      </w:r>
    </w:p>
    <w:p w14:paraId="6F7A2246" w14:textId="77777777" w:rsidR="00BC34E6" w:rsidRPr="00D348E1" w:rsidRDefault="00BC34E6" w:rsidP="00BC34E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3B940BA1" w14:textId="217119E0" w:rsidR="00CB6C16" w:rsidRPr="00BC34E6" w:rsidRDefault="00BC34E6" w:rsidP="00CB6C16">
      <w:pPr>
        <w:jc w:val="left"/>
        <w:rPr>
          <w:rFonts w:ascii="Arial" w:hAnsi="Arial" w:cs="Arial"/>
          <w:b/>
          <w:bCs/>
        </w:rPr>
      </w:pPr>
      <w:r w:rsidRPr="00BC34E6">
        <w:rPr>
          <w:rFonts w:ascii="Arial" w:hAnsi="Arial" w:cs="Arial"/>
        </w:rPr>
        <w:t>2.</w:t>
      </w:r>
      <w:r>
        <w:rPr>
          <w:rFonts w:ascii="Arial" w:hAnsi="Arial" w:cs="Arial"/>
        </w:rPr>
        <w:t>8</w:t>
      </w:r>
      <w:r w:rsidRPr="00BC34E6">
        <w:rPr>
          <w:rFonts w:ascii="Arial" w:hAnsi="Arial" w:cs="Arial"/>
        </w:rPr>
        <w:tab/>
      </w:r>
      <w:r w:rsidR="00CB6C16" w:rsidRPr="00BC34E6">
        <w:rPr>
          <w:rFonts w:ascii="Arial" w:hAnsi="Arial" w:cs="Arial"/>
          <w:b/>
          <w:bCs/>
        </w:rPr>
        <w:t>Анализ и оценка деятельности руководством.</w:t>
      </w:r>
    </w:p>
    <w:p w14:paraId="398EF4FB" w14:textId="7BFE954A" w:rsidR="00CB6C16" w:rsidRPr="00CB6C16" w:rsidRDefault="00BC34E6" w:rsidP="00BC34E6">
      <w:pPr>
        <w:tabs>
          <w:tab w:val="clear" w:pos="1134"/>
        </w:tabs>
        <w:ind w:left="993" w:hanging="993"/>
        <w:jc w:val="left"/>
        <w:rPr>
          <w:rFonts w:ascii="Arial" w:hAnsi="Arial" w:cs="Arial"/>
        </w:rPr>
      </w:pPr>
      <w:r w:rsidRPr="00BC34E6">
        <w:rPr>
          <w:rFonts w:ascii="Arial" w:hAnsi="Arial" w:cs="Arial"/>
        </w:rPr>
        <w:t>2.</w:t>
      </w:r>
      <w:r>
        <w:rPr>
          <w:rFonts w:ascii="Arial" w:hAnsi="Arial" w:cs="Arial"/>
        </w:rPr>
        <w:t>8</w:t>
      </w:r>
      <w:r w:rsidRPr="00BC34E6">
        <w:rPr>
          <w:rFonts w:ascii="Arial" w:hAnsi="Arial" w:cs="Arial"/>
        </w:rPr>
        <w:t>.1</w:t>
      </w:r>
      <w:r w:rsidRPr="00BC34E6">
        <w:rPr>
          <w:rFonts w:ascii="Arial" w:hAnsi="Arial" w:cs="Arial"/>
        </w:rPr>
        <w:tab/>
      </w:r>
      <w:r w:rsidR="00CB6C16" w:rsidRPr="00CB6C16">
        <w:rPr>
          <w:rFonts w:ascii="Arial" w:hAnsi="Arial" w:cs="Arial"/>
        </w:rPr>
        <w:t xml:space="preserve">Является ли ваша </w:t>
      </w:r>
      <w:r w:rsidR="00E944BC">
        <w:rPr>
          <w:rFonts w:ascii="Arial" w:hAnsi="Arial" w:cs="Arial"/>
        </w:rPr>
        <w:t xml:space="preserve">организация </w:t>
      </w:r>
      <w:r w:rsidR="00CB6C16" w:rsidRPr="00CB6C16">
        <w:rPr>
          <w:rFonts w:ascii="Arial" w:hAnsi="Arial" w:cs="Arial"/>
        </w:rPr>
        <w:t xml:space="preserve">членом какой-либо независимой ассоциации/организации (например СРО) или профессиональной ассоциации? Если да, то опишите характер и степень участия вашей </w:t>
      </w:r>
      <w:r w:rsidR="00E944BC">
        <w:rPr>
          <w:rFonts w:ascii="Arial" w:hAnsi="Arial" w:cs="Arial"/>
        </w:rPr>
        <w:t xml:space="preserve">организации </w:t>
      </w:r>
      <w:r w:rsidR="00CB6C16" w:rsidRPr="00CB6C16">
        <w:rPr>
          <w:rFonts w:ascii="Arial" w:hAnsi="Arial" w:cs="Arial"/>
        </w:rPr>
        <w:t>в соответствующих организациях.</w:t>
      </w:r>
    </w:p>
    <w:p w14:paraId="2E795EE3" w14:textId="77777777" w:rsidR="00BC34E6" w:rsidRPr="00D348E1" w:rsidRDefault="00BC34E6" w:rsidP="00BC34E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42E1562B" w14:textId="767FAFA3" w:rsidR="00CB6C16" w:rsidRPr="00CB6C16" w:rsidRDefault="00BC34E6" w:rsidP="00CB6C16">
      <w:pPr>
        <w:jc w:val="left"/>
        <w:rPr>
          <w:rFonts w:ascii="Arial" w:hAnsi="Arial" w:cs="Arial"/>
        </w:rPr>
      </w:pPr>
      <w:r w:rsidRPr="00BC34E6">
        <w:rPr>
          <w:rFonts w:ascii="Arial" w:hAnsi="Arial" w:cs="Arial"/>
        </w:rPr>
        <w:t>2.</w:t>
      </w:r>
      <w:r>
        <w:rPr>
          <w:rFonts w:ascii="Arial" w:hAnsi="Arial" w:cs="Arial"/>
        </w:rPr>
        <w:t>8</w:t>
      </w:r>
      <w:r w:rsidRPr="00BC34E6">
        <w:rPr>
          <w:rFonts w:ascii="Arial" w:hAnsi="Arial" w:cs="Arial"/>
        </w:rPr>
        <w:t>.2</w:t>
      </w:r>
      <w:r w:rsidRPr="00BC34E6">
        <w:rPr>
          <w:rFonts w:ascii="Arial" w:hAnsi="Arial" w:cs="Arial"/>
        </w:rPr>
        <w:tab/>
      </w:r>
      <w:r w:rsidR="00CB6C16" w:rsidRPr="00CB6C16">
        <w:rPr>
          <w:rFonts w:ascii="Arial" w:hAnsi="Arial" w:cs="Arial"/>
        </w:rPr>
        <w:t>Какое среднесписочное количество человек в вашей</w:t>
      </w:r>
      <w:r w:rsidR="00E944BC">
        <w:rPr>
          <w:rFonts w:ascii="Arial" w:hAnsi="Arial" w:cs="Arial"/>
        </w:rPr>
        <w:t xml:space="preserve"> организации</w:t>
      </w:r>
      <w:r w:rsidR="00CB6C16" w:rsidRPr="00CB6C16">
        <w:rPr>
          <w:rFonts w:ascii="Arial" w:hAnsi="Arial" w:cs="Arial"/>
        </w:rPr>
        <w:t>?</w:t>
      </w:r>
    </w:p>
    <w:p w14:paraId="1F6FA4CB" w14:textId="77777777" w:rsidR="00BC34E6" w:rsidRPr="00D348E1" w:rsidRDefault="00BC34E6" w:rsidP="00BC34E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586DDCDF" w14:textId="58BB8574" w:rsidR="00CB6C16" w:rsidRPr="00CB6C16" w:rsidRDefault="00BC34E6" w:rsidP="00BC34E6">
      <w:pPr>
        <w:tabs>
          <w:tab w:val="clear" w:pos="1134"/>
        </w:tabs>
        <w:ind w:left="993" w:hanging="993"/>
        <w:jc w:val="left"/>
        <w:rPr>
          <w:rFonts w:ascii="Arial" w:hAnsi="Arial" w:cs="Arial"/>
        </w:rPr>
      </w:pPr>
      <w:r w:rsidRPr="00BC34E6">
        <w:rPr>
          <w:rFonts w:ascii="Arial" w:hAnsi="Arial" w:cs="Arial"/>
        </w:rPr>
        <w:t>2.</w:t>
      </w:r>
      <w:r>
        <w:rPr>
          <w:rFonts w:ascii="Arial" w:hAnsi="Arial" w:cs="Arial"/>
        </w:rPr>
        <w:t>8</w:t>
      </w:r>
      <w:r w:rsidRPr="00BC34E6">
        <w:rPr>
          <w:rFonts w:ascii="Arial" w:hAnsi="Arial" w:cs="Arial"/>
        </w:rPr>
        <w:t>.3</w:t>
      </w:r>
      <w:r w:rsidRPr="00BC34E6">
        <w:rPr>
          <w:rFonts w:ascii="Arial" w:hAnsi="Arial" w:cs="Arial"/>
        </w:rPr>
        <w:tab/>
      </w:r>
      <w:r w:rsidR="00CB6C16" w:rsidRPr="00CB6C16">
        <w:rPr>
          <w:rFonts w:ascii="Arial" w:hAnsi="Arial" w:cs="Arial"/>
        </w:rPr>
        <w:t xml:space="preserve">Сертифицирована ли ваша </w:t>
      </w:r>
      <w:r w:rsidR="00E944BC">
        <w:rPr>
          <w:rFonts w:ascii="Arial" w:hAnsi="Arial" w:cs="Arial"/>
        </w:rPr>
        <w:t xml:space="preserve">организация </w:t>
      </w:r>
      <w:r w:rsidR="00CB6C16" w:rsidRPr="00CB6C16">
        <w:rPr>
          <w:rFonts w:ascii="Arial" w:hAnsi="Arial" w:cs="Arial"/>
        </w:rPr>
        <w:t>на соответствие требования международного стандарта Системы менеджмента охраны здоровья и безопасности труда?</w:t>
      </w:r>
    </w:p>
    <w:p w14:paraId="40DE7E3D" w14:textId="77777777" w:rsidR="00BC34E6" w:rsidRPr="00D348E1" w:rsidRDefault="00BC34E6" w:rsidP="00BC34E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0B4E187E" w14:textId="61B533C6" w:rsidR="00CB6C16" w:rsidRPr="00CB6C16" w:rsidRDefault="00BC34E6" w:rsidP="00BC34E6">
      <w:pPr>
        <w:tabs>
          <w:tab w:val="clear" w:pos="1134"/>
        </w:tabs>
        <w:ind w:left="993" w:hanging="993"/>
        <w:jc w:val="left"/>
        <w:rPr>
          <w:rFonts w:ascii="Arial" w:hAnsi="Arial" w:cs="Arial"/>
        </w:rPr>
      </w:pPr>
      <w:r w:rsidRPr="00BC34E6">
        <w:rPr>
          <w:rFonts w:ascii="Arial" w:hAnsi="Arial" w:cs="Arial"/>
        </w:rPr>
        <w:t>2.</w:t>
      </w:r>
      <w:r>
        <w:rPr>
          <w:rFonts w:ascii="Arial" w:hAnsi="Arial" w:cs="Arial"/>
        </w:rPr>
        <w:t>8</w:t>
      </w:r>
      <w:r w:rsidRPr="00BC34E6">
        <w:rPr>
          <w:rFonts w:ascii="Arial" w:hAnsi="Arial" w:cs="Arial"/>
        </w:rPr>
        <w:t>.4</w:t>
      </w:r>
      <w:r w:rsidRPr="00BC34E6">
        <w:rPr>
          <w:rFonts w:ascii="Arial" w:hAnsi="Arial" w:cs="Arial"/>
        </w:rPr>
        <w:tab/>
      </w:r>
      <w:r w:rsidR="00CB6C16" w:rsidRPr="00CB6C16">
        <w:rPr>
          <w:rFonts w:ascii="Arial" w:hAnsi="Arial" w:cs="Arial"/>
        </w:rPr>
        <w:t xml:space="preserve">Имеется ли в вашей </w:t>
      </w:r>
      <w:r w:rsidR="00E944BC">
        <w:rPr>
          <w:rFonts w:ascii="Arial" w:hAnsi="Arial" w:cs="Arial"/>
        </w:rPr>
        <w:t xml:space="preserve">организации </w:t>
      </w:r>
      <w:r w:rsidR="00CB6C16" w:rsidRPr="00CB6C16">
        <w:rPr>
          <w:rFonts w:ascii="Arial" w:hAnsi="Arial" w:cs="Arial"/>
        </w:rPr>
        <w:t>положение/регламент о Системе управления охраной труда? Если Да, то приложите</w:t>
      </w:r>
    </w:p>
    <w:p w14:paraId="637745E1" w14:textId="77777777" w:rsidR="00BC34E6" w:rsidRPr="00D348E1" w:rsidRDefault="00BC34E6" w:rsidP="00BC34E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187C61FB" w14:textId="40DEE865" w:rsidR="00CB6C16" w:rsidRPr="00CB6C16" w:rsidRDefault="00BC34E6" w:rsidP="00BC34E6">
      <w:pPr>
        <w:tabs>
          <w:tab w:val="clear" w:pos="1134"/>
        </w:tabs>
        <w:ind w:left="993" w:hanging="993"/>
        <w:jc w:val="left"/>
        <w:rPr>
          <w:rFonts w:ascii="Arial" w:hAnsi="Arial" w:cs="Arial"/>
        </w:rPr>
      </w:pPr>
      <w:r w:rsidRPr="00BC34E6">
        <w:rPr>
          <w:rFonts w:ascii="Arial" w:hAnsi="Arial" w:cs="Arial"/>
        </w:rPr>
        <w:t>2.</w:t>
      </w:r>
      <w:r>
        <w:rPr>
          <w:rFonts w:ascii="Arial" w:hAnsi="Arial" w:cs="Arial"/>
        </w:rPr>
        <w:t>8</w:t>
      </w:r>
      <w:r w:rsidRPr="00BC34E6">
        <w:rPr>
          <w:rFonts w:ascii="Arial" w:hAnsi="Arial" w:cs="Arial"/>
        </w:rPr>
        <w:t>.5</w:t>
      </w:r>
      <w:r w:rsidRPr="00BC34E6">
        <w:rPr>
          <w:rFonts w:ascii="Arial" w:hAnsi="Arial" w:cs="Arial"/>
        </w:rPr>
        <w:tab/>
      </w:r>
      <w:r w:rsidR="00CB6C16" w:rsidRPr="00CB6C16">
        <w:rPr>
          <w:rFonts w:ascii="Arial" w:hAnsi="Arial" w:cs="Arial"/>
        </w:rPr>
        <w:t xml:space="preserve">Проводятся ли в вашей </w:t>
      </w:r>
      <w:r w:rsidR="00E944BC">
        <w:rPr>
          <w:rFonts w:ascii="Arial" w:hAnsi="Arial" w:cs="Arial"/>
        </w:rPr>
        <w:t xml:space="preserve">организации </w:t>
      </w:r>
      <w:r w:rsidR="00CB6C16" w:rsidRPr="00CB6C16">
        <w:rPr>
          <w:rFonts w:ascii="Arial" w:hAnsi="Arial" w:cs="Arial"/>
        </w:rPr>
        <w:t>ежегодные внутренние аудиты системы управления охраной труда? Если да, то приложите отчет за прошедший год.</w:t>
      </w:r>
    </w:p>
    <w:p w14:paraId="72AFDB1C" w14:textId="77777777" w:rsidR="00BC34E6" w:rsidRPr="00D348E1" w:rsidRDefault="00BC34E6" w:rsidP="00BC34E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63301FEE" w14:textId="75C200B4" w:rsidR="00CB6C16" w:rsidRPr="00CB6C16" w:rsidRDefault="00BC34E6" w:rsidP="00BC34E6">
      <w:pPr>
        <w:tabs>
          <w:tab w:val="clear" w:pos="1134"/>
        </w:tabs>
        <w:ind w:left="993" w:hanging="993"/>
        <w:jc w:val="left"/>
        <w:rPr>
          <w:rFonts w:ascii="Arial" w:hAnsi="Arial" w:cs="Arial"/>
        </w:rPr>
      </w:pPr>
      <w:r w:rsidRPr="00BC34E6">
        <w:rPr>
          <w:rFonts w:ascii="Arial" w:hAnsi="Arial" w:cs="Arial"/>
        </w:rPr>
        <w:t>2.</w:t>
      </w:r>
      <w:r>
        <w:rPr>
          <w:rFonts w:ascii="Arial" w:hAnsi="Arial" w:cs="Arial"/>
        </w:rPr>
        <w:t>8</w:t>
      </w:r>
      <w:r w:rsidRPr="00BC34E6">
        <w:rPr>
          <w:rFonts w:ascii="Arial" w:hAnsi="Arial" w:cs="Arial"/>
        </w:rPr>
        <w:t>.6</w:t>
      </w:r>
      <w:r w:rsidRPr="00BC34E6">
        <w:rPr>
          <w:rFonts w:ascii="Arial" w:hAnsi="Arial" w:cs="Arial"/>
        </w:rPr>
        <w:tab/>
      </w:r>
      <w:r w:rsidR="00CB6C16" w:rsidRPr="00CB6C16">
        <w:rPr>
          <w:rFonts w:ascii="Arial" w:hAnsi="Arial" w:cs="Arial"/>
        </w:rPr>
        <w:t xml:space="preserve">Имеет ли ваша </w:t>
      </w:r>
      <w:r w:rsidR="00E944BC">
        <w:rPr>
          <w:rFonts w:ascii="Arial" w:hAnsi="Arial" w:cs="Arial"/>
        </w:rPr>
        <w:t xml:space="preserve">организация </w:t>
      </w:r>
      <w:r w:rsidR="00CB6C16" w:rsidRPr="00CB6C16">
        <w:rPr>
          <w:rFonts w:ascii="Arial" w:hAnsi="Arial" w:cs="Arial"/>
        </w:rPr>
        <w:t>отчет о ежегодном анализе руководства об эффективности работы вашего отдела охраны труда, промышленной, пожарной, экологической и электро- безопасности?</w:t>
      </w:r>
    </w:p>
    <w:p w14:paraId="0307101B" w14:textId="77777777" w:rsidR="00BC34E6" w:rsidRPr="00D348E1" w:rsidRDefault="00BC34E6" w:rsidP="00BC34E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3D81E704" w14:textId="07285B2F" w:rsidR="00CB6C16" w:rsidRPr="00CB6C16" w:rsidRDefault="00BC34E6" w:rsidP="00BC34E6">
      <w:pPr>
        <w:tabs>
          <w:tab w:val="clear" w:pos="1134"/>
        </w:tabs>
        <w:ind w:left="993" w:hanging="993"/>
        <w:jc w:val="left"/>
        <w:rPr>
          <w:rFonts w:ascii="Arial" w:hAnsi="Arial" w:cs="Arial"/>
        </w:rPr>
      </w:pPr>
      <w:r w:rsidRPr="00BC34E6">
        <w:rPr>
          <w:rFonts w:ascii="Arial" w:hAnsi="Arial" w:cs="Arial"/>
        </w:rPr>
        <w:t>2.</w:t>
      </w:r>
      <w:r>
        <w:rPr>
          <w:rFonts w:ascii="Arial" w:hAnsi="Arial" w:cs="Arial"/>
        </w:rPr>
        <w:t>8</w:t>
      </w:r>
      <w:r w:rsidRPr="00BC34E6">
        <w:rPr>
          <w:rFonts w:ascii="Arial" w:hAnsi="Arial" w:cs="Arial"/>
        </w:rPr>
        <w:t>.7</w:t>
      </w:r>
      <w:r w:rsidRPr="00BC34E6">
        <w:rPr>
          <w:rFonts w:ascii="Arial" w:hAnsi="Arial" w:cs="Arial"/>
        </w:rPr>
        <w:tab/>
      </w:r>
      <w:r w:rsidR="00CB6C16" w:rsidRPr="00CB6C16">
        <w:rPr>
          <w:rFonts w:ascii="Arial" w:hAnsi="Arial" w:cs="Arial"/>
        </w:rPr>
        <w:t xml:space="preserve">Имеет ли ваша </w:t>
      </w:r>
      <w:r w:rsidR="00E944BC">
        <w:rPr>
          <w:rFonts w:ascii="Arial" w:hAnsi="Arial" w:cs="Arial"/>
        </w:rPr>
        <w:t xml:space="preserve">организация </w:t>
      </w:r>
      <w:r w:rsidR="00CB6C16" w:rsidRPr="00CB6C16">
        <w:rPr>
          <w:rFonts w:ascii="Arial" w:hAnsi="Arial" w:cs="Arial"/>
        </w:rPr>
        <w:t>перечень мероприятий по улучшению безопасных условий труда за текущий год?</w:t>
      </w:r>
    </w:p>
    <w:p w14:paraId="650EB7B9" w14:textId="77777777" w:rsidR="00BC34E6" w:rsidRPr="00D348E1" w:rsidRDefault="00BC34E6" w:rsidP="00BC34E6">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7A5F6BDD" w14:textId="0997778D" w:rsidR="00CB6C16" w:rsidRPr="00CB6C16" w:rsidRDefault="00BC34E6" w:rsidP="00BC34E6">
      <w:pPr>
        <w:tabs>
          <w:tab w:val="clear" w:pos="1134"/>
        </w:tabs>
        <w:ind w:left="993" w:hanging="993"/>
        <w:jc w:val="left"/>
        <w:rPr>
          <w:rFonts w:ascii="Arial" w:hAnsi="Arial" w:cs="Arial"/>
        </w:rPr>
      </w:pPr>
      <w:r w:rsidRPr="00BC34E6">
        <w:rPr>
          <w:rFonts w:ascii="Arial" w:hAnsi="Arial" w:cs="Arial"/>
        </w:rPr>
        <w:lastRenderedPageBreak/>
        <w:t>2.</w:t>
      </w:r>
      <w:r>
        <w:rPr>
          <w:rFonts w:ascii="Arial" w:hAnsi="Arial" w:cs="Arial"/>
        </w:rPr>
        <w:t>8</w:t>
      </w:r>
      <w:r w:rsidRPr="00BC34E6">
        <w:rPr>
          <w:rFonts w:ascii="Arial" w:hAnsi="Arial" w:cs="Arial"/>
        </w:rPr>
        <w:t>.8</w:t>
      </w:r>
      <w:r w:rsidRPr="00BC34E6">
        <w:rPr>
          <w:rFonts w:ascii="Arial" w:hAnsi="Arial" w:cs="Arial"/>
        </w:rPr>
        <w:tab/>
      </w:r>
      <w:r w:rsidR="00CB6C16" w:rsidRPr="00CB6C16">
        <w:rPr>
          <w:rFonts w:ascii="Arial" w:hAnsi="Arial" w:cs="Arial"/>
        </w:rPr>
        <w:t xml:space="preserve">Могли бы Вы отметить положительные моменты/достижения </w:t>
      </w:r>
      <w:r w:rsidR="00E944BC">
        <w:rPr>
          <w:rFonts w:ascii="Arial" w:hAnsi="Arial" w:cs="Arial"/>
        </w:rPr>
        <w:t xml:space="preserve">организации </w:t>
      </w:r>
      <w:r w:rsidR="00CB6C16" w:rsidRPr="00CB6C16">
        <w:rPr>
          <w:rFonts w:ascii="Arial" w:hAnsi="Arial" w:cs="Arial"/>
        </w:rPr>
        <w:t>в области охраны труда, промышленной, пожарной, экологической и электро- безопасности?</w:t>
      </w:r>
    </w:p>
    <w:p w14:paraId="5A446579" w14:textId="77777777" w:rsidR="006126AF" w:rsidRPr="00D348E1" w:rsidRDefault="006126AF" w:rsidP="006126AF">
      <w:pPr>
        <w:jc w:val="left"/>
        <w:rPr>
          <w:rFonts w:ascii="Arial" w:hAnsi="Arial" w:cs="Arial"/>
          <w:color w:val="FF0000"/>
          <w:sz w:val="22"/>
          <w:szCs w:val="22"/>
        </w:rPr>
      </w:pPr>
      <w:r w:rsidRPr="00D348E1">
        <w:rPr>
          <w:rFonts w:ascii="Arial" w:hAnsi="Arial" w:cs="Arial"/>
          <w:color w:val="FF0000"/>
          <w:sz w:val="22"/>
          <w:szCs w:val="22"/>
        </w:rPr>
        <w:tab/>
        <w:t>[Заполняется Претендентом]</w:t>
      </w:r>
    </w:p>
    <w:p w14:paraId="140A9D5E" w14:textId="7643CB47" w:rsidR="00CB6C16" w:rsidRDefault="00CB6C16" w:rsidP="00CB6C16">
      <w:pPr>
        <w:jc w:val="left"/>
        <w:rPr>
          <w:rFonts w:ascii="Arial" w:hAnsi="Arial" w:cs="Arial"/>
        </w:rPr>
      </w:pPr>
    </w:p>
    <w:tbl>
      <w:tblPr>
        <w:tblW w:w="10632" w:type="dxa"/>
        <w:tblInd w:w="-601" w:type="dxa"/>
        <w:tblLayout w:type="fixed"/>
        <w:tblLook w:val="04A0" w:firstRow="1" w:lastRow="0" w:firstColumn="1" w:lastColumn="0" w:noHBand="0" w:noVBand="1"/>
      </w:tblPr>
      <w:tblGrid>
        <w:gridCol w:w="853"/>
        <w:gridCol w:w="7085"/>
        <w:gridCol w:w="1276"/>
        <w:gridCol w:w="1418"/>
      </w:tblGrid>
      <w:tr w:rsidR="00A329F0" w:rsidRPr="00750EFA" w14:paraId="3A6DD660" w14:textId="2EB3045F" w:rsidTr="006126AF">
        <w:trPr>
          <w:trHeight w:val="1428"/>
        </w:trPr>
        <w:tc>
          <w:tcPr>
            <w:tcW w:w="401" w:type="pct"/>
            <w:tcBorders>
              <w:top w:val="single" w:sz="4" w:space="0" w:color="auto"/>
              <w:left w:val="single" w:sz="4" w:space="0" w:color="auto"/>
              <w:right w:val="single" w:sz="4" w:space="0" w:color="auto"/>
            </w:tcBorders>
            <w:vAlign w:val="center"/>
          </w:tcPr>
          <w:p w14:paraId="52008337" w14:textId="77777777" w:rsidR="00A329F0" w:rsidRPr="002B1B35" w:rsidRDefault="00A329F0" w:rsidP="00FF5504">
            <w:pPr>
              <w:suppressAutoHyphens/>
              <w:spacing w:before="0" w:line="276" w:lineRule="auto"/>
              <w:jc w:val="center"/>
              <w:rPr>
                <w:rFonts w:ascii="Arial" w:hAnsi="Arial" w:cs="Arial"/>
                <w:b/>
                <w:bCs/>
                <w:sz w:val="18"/>
                <w:szCs w:val="18"/>
              </w:rPr>
            </w:pPr>
            <w:r>
              <w:rPr>
                <w:rFonts w:ascii="Arial" w:hAnsi="Arial" w:cs="Arial"/>
                <w:b/>
                <w:bCs/>
                <w:sz w:val="18"/>
                <w:szCs w:val="18"/>
              </w:rPr>
              <w:t>3</w:t>
            </w:r>
          </w:p>
        </w:tc>
        <w:tc>
          <w:tcPr>
            <w:tcW w:w="3332" w:type="pct"/>
            <w:tcBorders>
              <w:top w:val="single" w:sz="4" w:space="0" w:color="auto"/>
              <w:left w:val="single" w:sz="4" w:space="0" w:color="auto"/>
              <w:right w:val="single" w:sz="4" w:space="0" w:color="auto"/>
            </w:tcBorders>
            <w:vAlign w:val="center"/>
          </w:tcPr>
          <w:p w14:paraId="78B6A4DA" w14:textId="53F3E0C6" w:rsidR="00A329F0" w:rsidRPr="00217DE6" w:rsidRDefault="00A329F0" w:rsidP="00FF5504">
            <w:pPr>
              <w:suppressAutoHyphens/>
              <w:spacing w:before="0" w:line="276" w:lineRule="auto"/>
              <w:rPr>
                <w:rFonts w:ascii="Arial" w:hAnsi="Arial" w:cs="Arial"/>
                <w:b/>
                <w:bCs/>
                <w:sz w:val="18"/>
                <w:szCs w:val="18"/>
              </w:rPr>
            </w:pPr>
            <w:r>
              <w:rPr>
                <w:rFonts w:ascii="Arial" w:hAnsi="Arial" w:cs="Arial"/>
                <w:b/>
                <w:bCs/>
                <w:sz w:val="18"/>
                <w:szCs w:val="18"/>
              </w:rPr>
              <w:t>Подтверждающая</w:t>
            </w:r>
            <w:r w:rsidRPr="00217DE6">
              <w:rPr>
                <w:rFonts w:ascii="Arial" w:hAnsi="Arial" w:cs="Arial"/>
                <w:b/>
                <w:bCs/>
                <w:sz w:val="18"/>
                <w:szCs w:val="18"/>
              </w:rPr>
              <w:t xml:space="preserve"> </w:t>
            </w:r>
            <w:r w:rsidRPr="00F369F9">
              <w:rPr>
                <w:rFonts w:ascii="Arial" w:hAnsi="Arial" w:cs="Arial"/>
                <w:b/>
                <w:bCs/>
                <w:sz w:val="18"/>
                <w:szCs w:val="18"/>
              </w:rPr>
              <w:t>документация</w:t>
            </w:r>
            <w:r w:rsidRPr="00217DE6">
              <w:rPr>
                <w:rFonts w:ascii="Arial" w:hAnsi="Arial" w:cs="Arial"/>
                <w:b/>
                <w:bCs/>
                <w:sz w:val="18"/>
                <w:szCs w:val="18"/>
              </w:rPr>
              <w:t xml:space="preserve"> </w:t>
            </w:r>
            <w:r w:rsidRPr="00F369F9">
              <w:rPr>
                <w:rFonts w:ascii="Arial" w:hAnsi="Arial" w:cs="Arial"/>
                <w:b/>
                <w:bCs/>
                <w:sz w:val="18"/>
                <w:szCs w:val="18"/>
              </w:rPr>
              <w:t>по</w:t>
            </w:r>
            <w:r w:rsidRPr="00217DE6">
              <w:rPr>
                <w:rFonts w:ascii="Arial" w:hAnsi="Arial" w:cs="Arial"/>
                <w:b/>
                <w:bCs/>
                <w:sz w:val="18"/>
                <w:szCs w:val="18"/>
              </w:rPr>
              <w:t xml:space="preserve"> </w:t>
            </w:r>
            <w:r w:rsidR="008853D9" w:rsidRPr="008853D9">
              <w:rPr>
                <w:rFonts w:ascii="Arial" w:hAnsi="Arial" w:cs="Arial"/>
                <w:b/>
                <w:bCs/>
                <w:sz w:val="18"/>
                <w:szCs w:val="18"/>
              </w:rPr>
              <w:t>ОТППЭЭБ</w:t>
            </w:r>
          </w:p>
          <w:p w14:paraId="11DF312A" w14:textId="3392FE0B" w:rsidR="00A329F0" w:rsidRPr="00750EFA" w:rsidRDefault="00A329F0" w:rsidP="00FF5504">
            <w:pPr>
              <w:suppressAutoHyphens/>
              <w:spacing w:before="0" w:line="276" w:lineRule="auto"/>
              <w:rPr>
                <w:rFonts w:ascii="Arial" w:hAnsi="Arial" w:cs="Arial"/>
                <w:sz w:val="18"/>
                <w:szCs w:val="18"/>
              </w:rPr>
            </w:pPr>
            <w:r w:rsidRPr="00052406">
              <w:rPr>
                <w:rFonts w:ascii="Arial" w:hAnsi="Arial" w:cs="Arial"/>
                <w:sz w:val="18"/>
                <w:szCs w:val="18"/>
              </w:rPr>
              <w:t xml:space="preserve">Перечень подтверждающей документации, непредставление того или иного документа засчитывается как факт отсутствия со снижением общей оценки, что в свою очередь может повлиять на исключение </w:t>
            </w:r>
            <w:r w:rsidR="00E944BC">
              <w:rPr>
                <w:rFonts w:ascii="Arial" w:hAnsi="Arial" w:cs="Arial"/>
                <w:sz w:val="18"/>
                <w:szCs w:val="18"/>
              </w:rPr>
              <w:t xml:space="preserve">организации </w:t>
            </w:r>
            <w:r w:rsidRPr="00052406">
              <w:rPr>
                <w:rFonts w:ascii="Arial" w:hAnsi="Arial" w:cs="Arial"/>
                <w:sz w:val="18"/>
                <w:szCs w:val="18"/>
              </w:rPr>
              <w:t>из конкурсного отбора.</w:t>
            </w:r>
          </w:p>
        </w:tc>
        <w:tc>
          <w:tcPr>
            <w:tcW w:w="600" w:type="pct"/>
            <w:tcBorders>
              <w:top w:val="single" w:sz="4" w:space="0" w:color="auto"/>
              <w:left w:val="single" w:sz="4" w:space="0" w:color="auto"/>
              <w:right w:val="single" w:sz="4" w:space="0" w:color="auto"/>
            </w:tcBorders>
          </w:tcPr>
          <w:p w14:paraId="525A9D18" w14:textId="77777777" w:rsidR="00A329F0" w:rsidRDefault="00A329F0" w:rsidP="00A329F0">
            <w:pPr>
              <w:suppressAutoHyphens/>
              <w:spacing w:before="0" w:line="276" w:lineRule="auto"/>
              <w:jc w:val="center"/>
              <w:rPr>
                <w:rFonts w:ascii="Arial" w:hAnsi="Arial" w:cs="Arial"/>
                <w:b/>
                <w:bCs/>
                <w:sz w:val="18"/>
                <w:szCs w:val="18"/>
              </w:rPr>
            </w:pPr>
          </w:p>
          <w:p w14:paraId="141B82DB" w14:textId="77777777" w:rsidR="00A329F0" w:rsidRDefault="00A329F0" w:rsidP="00A329F0">
            <w:pPr>
              <w:suppressAutoHyphens/>
              <w:spacing w:before="0" w:line="276" w:lineRule="auto"/>
              <w:jc w:val="center"/>
              <w:rPr>
                <w:rFonts w:ascii="Arial" w:hAnsi="Arial" w:cs="Arial"/>
                <w:b/>
                <w:bCs/>
                <w:sz w:val="18"/>
                <w:szCs w:val="18"/>
              </w:rPr>
            </w:pPr>
          </w:p>
          <w:p w14:paraId="5424BFB7" w14:textId="77777777" w:rsidR="00A329F0" w:rsidRDefault="00A329F0" w:rsidP="00A329F0">
            <w:pPr>
              <w:suppressAutoHyphens/>
              <w:spacing w:before="0" w:line="276" w:lineRule="auto"/>
              <w:jc w:val="center"/>
              <w:rPr>
                <w:rFonts w:ascii="Arial" w:hAnsi="Arial" w:cs="Arial"/>
                <w:b/>
                <w:bCs/>
                <w:sz w:val="18"/>
                <w:szCs w:val="18"/>
              </w:rPr>
            </w:pPr>
          </w:p>
          <w:p w14:paraId="25FF2F79" w14:textId="7E77C746" w:rsidR="00A329F0" w:rsidRDefault="00A329F0" w:rsidP="00A329F0">
            <w:pPr>
              <w:suppressAutoHyphens/>
              <w:spacing w:before="0" w:line="276" w:lineRule="auto"/>
              <w:jc w:val="center"/>
              <w:rPr>
                <w:rFonts w:ascii="Arial" w:hAnsi="Arial" w:cs="Arial"/>
                <w:b/>
                <w:bCs/>
                <w:sz w:val="18"/>
                <w:szCs w:val="18"/>
              </w:rPr>
            </w:pPr>
            <w:r>
              <w:rPr>
                <w:rFonts w:ascii="Arial" w:hAnsi="Arial" w:cs="Arial"/>
                <w:b/>
                <w:bCs/>
                <w:sz w:val="18"/>
                <w:szCs w:val="18"/>
              </w:rPr>
              <w:t>В наличии</w:t>
            </w:r>
          </w:p>
        </w:tc>
        <w:tc>
          <w:tcPr>
            <w:tcW w:w="667" w:type="pct"/>
            <w:tcBorders>
              <w:top w:val="single" w:sz="4" w:space="0" w:color="auto"/>
              <w:left w:val="single" w:sz="4" w:space="0" w:color="auto"/>
              <w:right w:val="single" w:sz="4" w:space="0" w:color="auto"/>
            </w:tcBorders>
          </w:tcPr>
          <w:p w14:paraId="26F87515" w14:textId="77777777" w:rsidR="00A329F0" w:rsidRDefault="00A329F0" w:rsidP="00A329F0">
            <w:pPr>
              <w:suppressAutoHyphens/>
              <w:spacing w:before="0" w:line="276" w:lineRule="auto"/>
              <w:jc w:val="center"/>
              <w:rPr>
                <w:rFonts w:ascii="Arial" w:hAnsi="Arial" w:cs="Arial"/>
                <w:b/>
                <w:bCs/>
                <w:sz w:val="18"/>
                <w:szCs w:val="18"/>
              </w:rPr>
            </w:pPr>
          </w:p>
          <w:p w14:paraId="1F912C0C" w14:textId="77777777" w:rsidR="00A329F0" w:rsidRDefault="00A329F0" w:rsidP="00A329F0">
            <w:pPr>
              <w:suppressAutoHyphens/>
              <w:spacing w:before="0" w:line="276" w:lineRule="auto"/>
              <w:jc w:val="center"/>
              <w:rPr>
                <w:rFonts w:ascii="Arial" w:hAnsi="Arial" w:cs="Arial"/>
                <w:b/>
                <w:bCs/>
                <w:sz w:val="18"/>
                <w:szCs w:val="18"/>
              </w:rPr>
            </w:pPr>
          </w:p>
          <w:p w14:paraId="63F2EDAF" w14:textId="77777777" w:rsidR="00A329F0" w:rsidRDefault="00A329F0" w:rsidP="00A329F0">
            <w:pPr>
              <w:suppressAutoHyphens/>
              <w:spacing w:before="0" w:line="276" w:lineRule="auto"/>
              <w:jc w:val="center"/>
              <w:rPr>
                <w:rFonts w:ascii="Arial" w:hAnsi="Arial" w:cs="Arial"/>
                <w:b/>
                <w:bCs/>
                <w:sz w:val="18"/>
                <w:szCs w:val="18"/>
              </w:rPr>
            </w:pPr>
          </w:p>
          <w:p w14:paraId="24BB7A9E" w14:textId="1F53911E" w:rsidR="00A329F0" w:rsidRDefault="00A329F0" w:rsidP="00A329F0">
            <w:pPr>
              <w:suppressAutoHyphens/>
              <w:spacing w:before="0" w:line="276" w:lineRule="auto"/>
              <w:jc w:val="center"/>
              <w:rPr>
                <w:rFonts w:ascii="Arial" w:hAnsi="Arial" w:cs="Arial"/>
                <w:b/>
                <w:bCs/>
                <w:sz w:val="18"/>
                <w:szCs w:val="18"/>
              </w:rPr>
            </w:pPr>
            <w:r>
              <w:rPr>
                <w:rFonts w:ascii="Arial" w:hAnsi="Arial" w:cs="Arial"/>
                <w:b/>
                <w:bCs/>
                <w:sz w:val="18"/>
                <w:szCs w:val="18"/>
              </w:rPr>
              <w:t>Отсутствует</w:t>
            </w:r>
          </w:p>
        </w:tc>
      </w:tr>
      <w:tr w:rsidR="00A329F0" w:rsidRPr="00821393" w14:paraId="51C59310" w14:textId="475BCB87" w:rsidTr="006126AF">
        <w:trPr>
          <w:trHeight w:val="457"/>
        </w:trPr>
        <w:tc>
          <w:tcPr>
            <w:tcW w:w="401" w:type="pct"/>
            <w:tcBorders>
              <w:top w:val="single" w:sz="4" w:space="0" w:color="auto"/>
              <w:left w:val="single" w:sz="4" w:space="0" w:color="auto"/>
              <w:bottom w:val="single" w:sz="4" w:space="0" w:color="auto"/>
              <w:right w:val="single" w:sz="4" w:space="0" w:color="auto"/>
            </w:tcBorders>
            <w:vAlign w:val="center"/>
          </w:tcPr>
          <w:p w14:paraId="22C5EA9B" w14:textId="77777777" w:rsidR="00A329F0" w:rsidRPr="00BC3396" w:rsidRDefault="00A329F0" w:rsidP="00FF5504">
            <w:pPr>
              <w:suppressAutoHyphens/>
              <w:spacing w:before="0"/>
              <w:jc w:val="center"/>
              <w:rPr>
                <w:rFonts w:ascii="Arial" w:hAnsi="Arial" w:cs="Arial"/>
                <w:sz w:val="18"/>
                <w:szCs w:val="18"/>
              </w:rPr>
            </w:pPr>
            <w:r>
              <w:rPr>
                <w:rFonts w:ascii="Arial" w:hAnsi="Arial" w:cs="Arial"/>
                <w:sz w:val="18"/>
                <w:szCs w:val="18"/>
              </w:rPr>
              <w:t>3</w:t>
            </w:r>
            <w:r w:rsidRPr="00BC3396">
              <w:rPr>
                <w:rFonts w:ascii="Arial" w:hAnsi="Arial" w:cs="Arial"/>
                <w:sz w:val="18"/>
                <w:szCs w:val="18"/>
              </w:rPr>
              <w:t>.1</w:t>
            </w:r>
          </w:p>
        </w:tc>
        <w:tc>
          <w:tcPr>
            <w:tcW w:w="3332" w:type="pct"/>
            <w:tcBorders>
              <w:top w:val="single" w:sz="4" w:space="0" w:color="auto"/>
              <w:left w:val="single" w:sz="4" w:space="0" w:color="auto"/>
              <w:bottom w:val="single" w:sz="4" w:space="0" w:color="auto"/>
              <w:right w:val="single" w:sz="4" w:space="0" w:color="auto"/>
            </w:tcBorders>
            <w:vAlign w:val="center"/>
          </w:tcPr>
          <w:p w14:paraId="1DC60BF6"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r w:rsidRPr="00821393">
              <w:rPr>
                <w:rFonts w:ascii="Arial" w:hAnsi="Arial" w:cs="Arial"/>
                <w:sz w:val="18"/>
                <w:szCs w:val="18"/>
              </w:rPr>
              <w:t>Политика в области ОТ, ПБ и ООС</w:t>
            </w:r>
          </w:p>
        </w:tc>
        <w:tc>
          <w:tcPr>
            <w:tcW w:w="600" w:type="pct"/>
            <w:tcBorders>
              <w:top w:val="single" w:sz="4" w:space="0" w:color="auto"/>
              <w:left w:val="single" w:sz="4" w:space="0" w:color="auto"/>
              <w:bottom w:val="single" w:sz="4" w:space="0" w:color="auto"/>
              <w:right w:val="single" w:sz="4" w:space="0" w:color="auto"/>
            </w:tcBorders>
          </w:tcPr>
          <w:p w14:paraId="5895929C"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p>
        </w:tc>
        <w:tc>
          <w:tcPr>
            <w:tcW w:w="667" w:type="pct"/>
            <w:tcBorders>
              <w:top w:val="single" w:sz="4" w:space="0" w:color="auto"/>
              <w:left w:val="single" w:sz="4" w:space="0" w:color="auto"/>
              <w:bottom w:val="single" w:sz="4" w:space="0" w:color="auto"/>
              <w:right w:val="single" w:sz="4" w:space="0" w:color="auto"/>
            </w:tcBorders>
          </w:tcPr>
          <w:p w14:paraId="279BC280"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p>
        </w:tc>
      </w:tr>
      <w:tr w:rsidR="00A329F0" w:rsidRPr="00C66E04" w14:paraId="0443438B" w14:textId="1D8174C8" w:rsidTr="006126AF">
        <w:trPr>
          <w:trHeight w:val="457"/>
        </w:trPr>
        <w:tc>
          <w:tcPr>
            <w:tcW w:w="401" w:type="pct"/>
            <w:tcBorders>
              <w:top w:val="single" w:sz="4" w:space="0" w:color="auto"/>
              <w:left w:val="single" w:sz="4" w:space="0" w:color="auto"/>
              <w:bottom w:val="single" w:sz="4" w:space="0" w:color="auto"/>
              <w:right w:val="single" w:sz="4" w:space="0" w:color="auto"/>
            </w:tcBorders>
            <w:vAlign w:val="center"/>
          </w:tcPr>
          <w:p w14:paraId="23A7BD95" w14:textId="77777777" w:rsidR="00A329F0" w:rsidRPr="00C66E04" w:rsidRDefault="00A329F0" w:rsidP="00FF5504">
            <w:pPr>
              <w:suppressAutoHyphens/>
              <w:spacing w:before="0"/>
              <w:jc w:val="center"/>
              <w:rPr>
                <w:rFonts w:ascii="Arial" w:hAnsi="Arial" w:cs="Arial"/>
                <w:sz w:val="18"/>
                <w:szCs w:val="18"/>
              </w:rPr>
            </w:pPr>
            <w:r w:rsidRPr="00C66E04">
              <w:rPr>
                <w:rFonts w:ascii="Arial" w:hAnsi="Arial" w:cs="Arial"/>
                <w:sz w:val="18"/>
                <w:szCs w:val="18"/>
              </w:rPr>
              <w:t>3.2</w:t>
            </w:r>
          </w:p>
        </w:tc>
        <w:tc>
          <w:tcPr>
            <w:tcW w:w="3332" w:type="pct"/>
            <w:tcBorders>
              <w:top w:val="single" w:sz="4" w:space="0" w:color="auto"/>
              <w:left w:val="single" w:sz="4" w:space="0" w:color="auto"/>
              <w:bottom w:val="single" w:sz="4" w:space="0" w:color="auto"/>
              <w:right w:val="single" w:sz="4" w:space="0" w:color="auto"/>
            </w:tcBorders>
            <w:vAlign w:val="center"/>
          </w:tcPr>
          <w:p w14:paraId="7520BEC3" w14:textId="26DF062E" w:rsidR="00A329F0" w:rsidRPr="00C66E04" w:rsidRDefault="00A329F0" w:rsidP="00FF5504">
            <w:pPr>
              <w:pStyle w:val="affd"/>
              <w:suppressAutoHyphens/>
              <w:spacing w:after="0" w:line="240" w:lineRule="auto"/>
              <w:ind w:left="0"/>
              <w:contextualSpacing w:val="0"/>
              <w:jc w:val="both"/>
              <w:rPr>
                <w:rFonts w:ascii="Arial" w:hAnsi="Arial" w:cs="Arial"/>
                <w:b/>
                <w:sz w:val="18"/>
                <w:szCs w:val="18"/>
              </w:rPr>
            </w:pPr>
            <w:r w:rsidRPr="00C66E04">
              <w:rPr>
                <w:rFonts w:ascii="Arial" w:hAnsi="Arial" w:cs="Arial"/>
                <w:sz w:val="18"/>
                <w:szCs w:val="18"/>
              </w:rPr>
              <w:t xml:space="preserve">Перечень разработанной документации в области </w:t>
            </w:r>
            <w:r w:rsidR="008853D9" w:rsidRPr="008853D9">
              <w:rPr>
                <w:rFonts w:ascii="Arial" w:hAnsi="Arial" w:cs="Arial"/>
                <w:b/>
                <w:bCs/>
                <w:sz w:val="18"/>
                <w:szCs w:val="18"/>
              </w:rPr>
              <w:t>ОТППЭЭБ</w:t>
            </w:r>
            <w:r w:rsidR="008853D9" w:rsidRPr="00C66E04">
              <w:rPr>
                <w:rFonts w:ascii="Arial" w:hAnsi="Arial" w:cs="Arial"/>
                <w:sz w:val="18"/>
                <w:szCs w:val="18"/>
              </w:rPr>
              <w:t xml:space="preserve"> </w:t>
            </w:r>
            <w:r w:rsidRPr="00C66E04">
              <w:rPr>
                <w:rFonts w:ascii="Arial" w:hAnsi="Arial" w:cs="Arial"/>
                <w:sz w:val="18"/>
                <w:szCs w:val="18"/>
              </w:rPr>
              <w:t>(номенклатура дел)</w:t>
            </w:r>
          </w:p>
        </w:tc>
        <w:tc>
          <w:tcPr>
            <w:tcW w:w="600" w:type="pct"/>
            <w:tcBorders>
              <w:top w:val="single" w:sz="4" w:space="0" w:color="auto"/>
              <w:left w:val="single" w:sz="4" w:space="0" w:color="auto"/>
              <w:bottom w:val="single" w:sz="4" w:space="0" w:color="auto"/>
              <w:right w:val="single" w:sz="4" w:space="0" w:color="auto"/>
            </w:tcBorders>
          </w:tcPr>
          <w:p w14:paraId="43A5BEA7" w14:textId="77777777" w:rsidR="00A329F0" w:rsidRPr="00C66E04" w:rsidRDefault="00A329F0" w:rsidP="00FF5504">
            <w:pPr>
              <w:pStyle w:val="affd"/>
              <w:suppressAutoHyphens/>
              <w:spacing w:after="0" w:line="240" w:lineRule="auto"/>
              <w:ind w:left="0"/>
              <w:contextualSpacing w:val="0"/>
              <w:jc w:val="both"/>
              <w:rPr>
                <w:rFonts w:ascii="Arial" w:hAnsi="Arial" w:cs="Arial"/>
                <w:sz w:val="18"/>
                <w:szCs w:val="18"/>
              </w:rPr>
            </w:pPr>
          </w:p>
        </w:tc>
        <w:tc>
          <w:tcPr>
            <w:tcW w:w="667" w:type="pct"/>
            <w:tcBorders>
              <w:top w:val="single" w:sz="4" w:space="0" w:color="auto"/>
              <w:left w:val="single" w:sz="4" w:space="0" w:color="auto"/>
              <w:bottom w:val="single" w:sz="4" w:space="0" w:color="auto"/>
              <w:right w:val="single" w:sz="4" w:space="0" w:color="auto"/>
            </w:tcBorders>
          </w:tcPr>
          <w:p w14:paraId="0A69CCB0" w14:textId="77777777" w:rsidR="00A329F0" w:rsidRPr="00C66E04" w:rsidRDefault="00A329F0" w:rsidP="00FF5504">
            <w:pPr>
              <w:pStyle w:val="affd"/>
              <w:suppressAutoHyphens/>
              <w:spacing w:after="0" w:line="240" w:lineRule="auto"/>
              <w:ind w:left="0"/>
              <w:contextualSpacing w:val="0"/>
              <w:jc w:val="both"/>
              <w:rPr>
                <w:rFonts w:ascii="Arial" w:hAnsi="Arial" w:cs="Arial"/>
                <w:sz w:val="18"/>
                <w:szCs w:val="18"/>
              </w:rPr>
            </w:pPr>
          </w:p>
        </w:tc>
      </w:tr>
      <w:tr w:rsidR="00A329F0" w:rsidRPr="00821393" w14:paraId="22F844E0" w14:textId="17DE3FFA" w:rsidTr="006126AF">
        <w:trPr>
          <w:trHeight w:val="457"/>
        </w:trPr>
        <w:tc>
          <w:tcPr>
            <w:tcW w:w="401" w:type="pct"/>
            <w:tcBorders>
              <w:top w:val="single" w:sz="4" w:space="0" w:color="auto"/>
              <w:left w:val="single" w:sz="4" w:space="0" w:color="auto"/>
              <w:bottom w:val="single" w:sz="4" w:space="0" w:color="auto"/>
              <w:right w:val="single" w:sz="4" w:space="0" w:color="auto"/>
            </w:tcBorders>
            <w:vAlign w:val="center"/>
          </w:tcPr>
          <w:p w14:paraId="2382D2FC" w14:textId="77777777" w:rsidR="00A329F0" w:rsidRDefault="00A329F0" w:rsidP="00FF5504">
            <w:pPr>
              <w:suppressAutoHyphens/>
              <w:spacing w:before="0"/>
              <w:jc w:val="center"/>
            </w:pPr>
            <w:r>
              <w:rPr>
                <w:rFonts w:ascii="Arial" w:hAnsi="Arial" w:cs="Arial"/>
                <w:sz w:val="18"/>
                <w:szCs w:val="18"/>
              </w:rPr>
              <w:t>3</w:t>
            </w:r>
            <w:r w:rsidRPr="00C30D97">
              <w:rPr>
                <w:rFonts w:ascii="Arial" w:hAnsi="Arial" w:cs="Arial"/>
                <w:sz w:val="18"/>
                <w:szCs w:val="18"/>
                <w:lang w:val="en-US"/>
              </w:rPr>
              <w:t>.</w:t>
            </w:r>
            <w:r>
              <w:rPr>
                <w:rFonts w:ascii="Arial" w:hAnsi="Arial" w:cs="Arial"/>
                <w:sz w:val="18"/>
                <w:szCs w:val="18"/>
                <w:lang w:val="en-US"/>
              </w:rPr>
              <w:t>3</w:t>
            </w:r>
          </w:p>
        </w:tc>
        <w:tc>
          <w:tcPr>
            <w:tcW w:w="3332" w:type="pct"/>
            <w:tcBorders>
              <w:top w:val="single" w:sz="4" w:space="0" w:color="auto"/>
              <w:left w:val="single" w:sz="4" w:space="0" w:color="auto"/>
              <w:bottom w:val="single" w:sz="4" w:space="0" w:color="auto"/>
              <w:right w:val="single" w:sz="4" w:space="0" w:color="auto"/>
            </w:tcBorders>
            <w:vAlign w:val="center"/>
          </w:tcPr>
          <w:p w14:paraId="6CE4DCD2" w14:textId="0A4B7421" w:rsidR="00A329F0" w:rsidRPr="00E944BC" w:rsidRDefault="00A329F0" w:rsidP="00FF5504">
            <w:pPr>
              <w:pStyle w:val="affd"/>
              <w:suppressAutoHyphens/>
              <w:spacing w:after="0" w:line="240" w:lineRule="auto"/>
              <w:ind w:left="0"/>
              <w:contextualSpacing w:val="0"/>
              <w:jc w:val="both"/>
              <w:rPr>
                <w:rFonts w:ascii="Arial" w:hAnsi="Arial" w:cs="Arial"/>
                <w:sz w:val="18"/>
                <w:szCs w:val="18"/>
              </w:rPr>
            </w:pPr>
            <w:r w:rsidRPr="00821393">
              <w:rPr>
                <w:rFonts w:ascii="Arial" w:hAnsi="Arial" w:cs="Arial"/>
                <w:sz w:val="18"/>
                <w:szCs w:val="18"/>
                <w:lang w:val="en-US"/>
              </w:rPr>
              <w:t xml:space="preserve">Структура </w:t>
            </w:r>
            <w:r w:rsidR="00E944BC">
              <w:rPr>
                <w:rFonts w:ascii="Arial" w:hAnsi="Arial" w:cs="Arial"/>
                <w:sz w:val="18"/>
                <w:szCs w:val="18"/>
              </w:rPr>
              <w:t>организации</w:t>
            </w:r>
          </w:p>
        </w:tc>
        <w:tc>
          <w:tcPr>
            <w:tcW w:w="600" w:type="pct"/>
            <w:tcBorders>
              <w:top w:val="single" w:sz="4" w:space="0" w:color="auto"/>
              <w:left w:val="single" w:sz="4" w:space="0" w:color="auto"/>
              <w:bottom w:val="single" w:sz="4" w:space="0" w:color="auto"/>
              <w:right w:val="single" w:sz="4" w:space="0" w:color="auto"/>
            </w:tcBorders>
          </w:tcPr>
          <w:p w14:paraId="550649D4"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lang w:val="en-US"/>
              </w:rPr>
            </w:pPr>
          </w:p>
        </w:tc>
        <w:tc>
          <w:tcPr>
            <w:tcW w:w="667" w:type="pct"/>
            <w:tcBorders>
              <w:top w:val="single" w:sz="4" w:space="0" w:color="auto"/>
              <w:left w:val="single" w:sz="4" w:space="0" w:color="auto"/>
              <w:bottom w:val="single" w:sz="4" w:space="0" w:color="auto"/>
              <w:right w:val="single" w:sz="4" w:space="0" w:color="auto"/>
            </w:tcBorders>
          </w:tcPr>
          <w:p w14:paraId="44490A99"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lang w:val="en-US"/>
              </w:rPr>
            </w:pPr>
          </w:p>
        </w:tc>
      </w:tr>
      <w:tr w:rsidR="00A329F0" w:rsidRPr="00750EFA" w14:paraId="4DDDD662" w14:textId="412872F0" w:rsidTr="006126AF">
        <w:trPr>
          <w:trHeight w:val="457"/>
        </w:trPr>
        <w:tc>
          <w:tcPr>
            <w:tcW w:w="401" w:type="pct"/>
            <w:tcBorders>
              <w:top w:val="single" w:sz="4" w:space="0" w:color="auto"/>
              <w:left w:val="single" w:sz="4" w:space="0" w:color="auto"/>
              <w:bottom w:val="single" w:sz="4" w:space="0" w:color="auto"/>
              <w:right w:val="single" w:sz="4" w:space="0" w:color="auto"/>
            </w:tcBorders>
            <w:vAlign w:val="center"/>
          </w:tcPr>
          <w:p w14:paraId="2976FE19" w14:textId="77777777" w:rsidR="00A329F0" w:rsidRPr="00A06DBB" w:rsidRDefault="00A329F0" w:rsidP="00FF5504">
            <w:pPr>
              <w:suppressAutoHyphens/>
              <w:spacing w:before="0"/>
              <w:jc w:val="center"/>
              <w:rPr>
                <w:rFonts w:ascii="Arial" w:hAnsi="Arial" w:cs="Arial"/>
                <w:sz w:val="18"/>
                <w:szCs w:val="18"/>
              </w:rPr>
            </w:pPr>
            <w:r>
              <w:rPr>
                <w:rFonts w:ascii="Arial" w:hAnsi="Arial" w:cs="Arial"/>
                <w:sz w:val="18"/>
                <w:szCs w:val="18"/>
              </w:rPr>
              <w:t>3.4</w:t>
            </w:r>
          </w:p>
        </w:tc>
        <w:tc>
          <w:tcPr>
            <w:tcW w:w="3332" w:type="pct"/>
            <w:tcBorders>
              <w:top w:val="single" w:sz="4" w:space="0" w:color="auto"/>
              <w:left w:val="single" w:sz="4" w:space="0" w:color="auto"/>
              <w:bottom w:val="single" w:sz="4" w:space="0" w:color="auto"/>
              <w:right w:val="single" w:sz="4" w:space="0" w:color="auto"/>
            </w:tcBorders>
            <w:vAlign w:val="center"/>
          </w:tcPr>
          <w:p w14:paraId="54FECBD0" w14:textId="77777777"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Приказ о назначении ответственного за организацию работ по охране труда в организации</w:t>
            </w:r>
          </w:p>
        </w:tc>
        <w:tc>
          <w:tcPr>
            <w:tcW w:w="600" w:type="pct"/>
            <w:tcBorders>
              <w:top w:val="single" w:sz="4" w:space="0" w:color="auto"/>
              <w:left w:val="single" w:sz="4" w:space="0" w:color="auto"/>
              <w:bottom w:val="single" w:sz="4" w:space="0" w:color="auto"/>
              <w:right w:val="single" w:sz="4" w:space="0" w:color="auto"/>
            </w:tcBorders>
          </w:tcPr>
          <w:p w14:paraId="7591A6E7" w14:textId="77777777" w:rsidR="00A329F0" w:rsidRPr="00750EFA" w:rsidRDefault="00A329F0" w:rsidP="00FF5504">
            <w:pPr>
              <w:pStyle w:val="affd"/>
              <w:suppressAutoHyphens/>
              <w:spacing w:after="0" w:line="240" w:lineRule="auto"/>
              <w:ind w:left="0"/>
              <w:contextualSpacing w:val="0"/>
              <w:jc w:val="both"/>
              <w:rPr>
                <w:rFonts w:ascii="Arial" w:hAnsi="Arial" w:cs="Arial"/>
                <w:sz w:val="18"/>
                <w:szCs w:val="18"/>
                <w:highlight w:val="green"/>
              </w:rPr>
            </w:pPr>
          </w:p>
        </w:tc>
        <w:tc>
          <w:tcPr>
            <w:tcW w:w="667" w:type="pct"/>
            <w:tcBorders>
              <w:top w:val="single" w:sz="4" w:space="0" w:color="auto"/>
              <w:left w:val="single" w:sz="4" w:space="0" w:color="auto"/>
              <w:bottom w:val="single" w:sz="4" w:space="0" w:color="auto"/>
              <w:right w:val="single" w:sz="4" w:space="0" w:color="auto"/>
            </w:tcBorders>
          </w:tcPr>
          <w:p w14:paraId="47CE357B" w14:textId="77777777" w:rsidR="00A329F0" w:rsidRPr="00750EFA" w:rsidRDefault="00A329F0" w:rsidP="00FF5504">
            <w:pPr>
              <w:pStyle w:val="affd"/>
              <w:suppressAutoHyphens/>
              <w:spacing w:after="0" w:line="240" w:lineRule="auto"/>
              <w:ind w:left="0"/>
              <w:contextualSpacing w:val="0"/>
              <w:jc w:val="both"/>
              <w:rPr>
                <w:rFonts w:ascii="Arial" w:hAnsi="Arial" w:cs="Arial"/>
                <w:sz w:val="18"/>
                <w:szCs w:val="18"/>
                <w:highlight w:val="green"/>
              </w:rPr>
            </w:pPr>
          </w:p>
        </w:tc>
      </w:tr>
      <w:tr w:rsidR="00A329F0" w:rsidRPr="00750EFA" w14:paraId="6962BA46" w14:textId="4CE696C9" w:rsidTr="006126AF">
        <w:trPr>
          <w:trHeight w:val="457"/>
        </w:trPr>
        <w:tc>
          <w:tcPr>
            <w:tcW w:w="401" w:type="pct"/>
            <w:tcBorders>
              <w:top w:val="single" w:sz="4" w:space="0" w:color="auto"/>
              <w:left w:val="single" w:sz="4" w:space="0" w:color="auto"/>
              <w:bottom w:val="single" w:sz="4" w:space="0" w:color="auto"/>
              <w:right w:val="single" w:sz="4" w:space="0" w:color="auto"/>
            </w:tcBorders>
            <w:vAlign w:val="center"/>
          </w:tcPr>
          <w:p w14:paraId="5276560D" w14:textId="77777777" w:rsidR="00A329F0" w:rsidRDefault="00A329F0" w:rsidP="00FF5504">
            <w:pPr>
              <w:suppressAutoHyphens/>
              <w:spacing w:before="0"/>
              <w:jc w:val="center"/>
              <w:rPr>
                <w:rFonts w:ascii="Arial" w:hAnsi="Arial" w:cs="Arial"/>
                <w:sz w:val="18"/>
                <w:szCs w:val="18"/>
              </w:rPr>
            </w:pPr>
            <w:r>
              <w:rPr>
                <w:rFonts w:ascii="Arial" w:hAnsi="Arial" w:cs="Arial"/>
                <w:sz w:val="18"/>
                <w:szCs w:val="18"/>
              </w:rPr>
              <w:t>3.5</w:t>
            </w:r>
          </w:p>
        </w:tc>
        <w:tc>
          <w:tcPr>
            <w:tcW w:w="3332" w:type="pct"/>
            <w:tcBorders>
              <w:top w:val="single" w:sz="4" w:space="0" w:color="auto"/>
              <w:left w:val="single" w:sz="4" w:space="0" w:color="auto"/>
              <w:bottom w:val="single" w:sz="4" w:space="0" w:color="auto"/>
              <w:right w:val="single" w:sz="4" w:space="0" w:color="auto"/>
            </w:tcBorders>
            <w:vAlign w:val="center"/>
          </w:tcPr>
          <w:p w14:paraId="20D01282" w14:textId="77777777"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График совещаний по ОТ на текущий год и протокол последнего совещания (при наличии)</w:t>
            </w:r>
          </w:p>
        </w:tc>
        <w:tc>
          <w:tcPr>
            <w:tcW w:w="600" w:type="pct"/>
            <w:tcBorders>
              <w:top w:val="single" w:sz="4" w:space="0" w:color="auto"/>
              <w:left w:val="single" w:sz="4" w:space="0" w:color="auto"/>
              <w:bottom w:val="single" w:sz="4" w:space="0" w:color="auto"/>
              <w:right w:val="single" w:sz="4" w:space="0" w:color="auto"/>
            </w:tcBorders>
          </w:tcPr>
          <w:p w14:paraId="3AF25315" w14:textId="77777777" w:rsidR="00A329F0" w:rsidRDefault="00A329F0" w:rsidP="00FF5504">
            <w:pPr>
              <w:pStyle w:val="affd"/>
              <w:suppressAutoHyphens/>
              <w:spacing w:after="0" w:line="240" w:lineRule="auto"/>
              <w:ind w:left="0"/>
              <w:contextualSpacing w:val="0"/>
              <w:jc w:val="both"/>
              <w:rPr>
                <w:rFonts w:ascii="Arial" w:hAnsi="Arial" w:cs="Arial"/>
                <w:sz w:val="18"/>
                <w:szCs w:val="18"/>
                <w:highlight w:val="green"/>
              </w:rPr>
            </w:pPr>
          </w:p>
        </w:tc>
        <w:tc>
          <w:tcPr>
            <w:tcW w:w="667" w:type="pct"/>
            <w:tcBorders>
              <w:top w:val="single" w:sz="4" w:space="0" w:color="auto"/>
              <w:left w:val="single" w:sz="4" w:space="0" w:color="auto"/>
              <w:bottom w:val="single" w:sz="4" w:space="0" w:color="auto"/>
              <w:right w:val="single" w:sz="4" w:space="0" w:color="auto"/>
            </w:tcBorders>
          </w:tcPr>
          <w:p w14:paraId="45337476" w14:textId="77777777" w:rsidR="00A329F0" w:rsidRDefault="00A329F0" w:rsidP="00FF5504">
            <w:pPr>
              <w:pStyle w:val="affd"/>
              <w:suppressAutoHyphens/>
              <w:spacing w:after="0" w:line="240" w:lineRule="auto"/>
              <w:ind w:left="0"/>
              <w:contextualSpacing w:val="0"/>
              <w:jc w:val="both"/>
              <w:rPr>
                <w:rFonts w:ascii="Arial" w:hAnsi="Arial" w:cs="Arial"/>
                <w:sz w:val="18"/>
                <w:szCs w:val="18"/>
                <w:highlight w:val="green"/>
              </w:rPr>
            </w:pPr>
          </w:p>
        </w:tc>
      </w:tr>
      <w:tr w:rsidR="00A329F0" w14:paraId="77060B5F" w14:textId="6207ABBB" w:rsidTr="006126AF">
        <w:trPr>
          <w:trHeight w:val="457"/>
        </w:trPr>
        <w:tc>
          <w:tcPr>
            <w:tcW w:w="401" w:type="pct"/>
            <w:tcBorders>
              <w:top w:val="single" w:sz="4" w:space="0" w:color="auto"/>
              <w:left w:val="single" w:sz="4" w:space="0" w:color="auto"/>
              <w:bottom w:val="single" w:sz="4" w:space="0" w:color="auto"/>
              <w:right w:val="single" w:sz="4" w:space="0" w:color="auto"/>
            </w:tcBorders>
            <w:vAlign w:val="center"/>
          </w:tcPr>
          <w:p w14:paraId="0B91005A" w14:textId="77777777" w:rsidR="00A329F0" w:rsidRDefault="00A329F0" w:rsidP="00FF5504">
            <w:pPr>
              <w:suppressAutoHyphens/>
              <w:spacing w:before="0"/>
              <w:jc w:val="center"/>
              <w:rPr>
                <w:rFonts w:ascii="Arial" w:hAnsi="Arial" w:cs="Arial"/>
                <w:sz w:val="18"/>
                <w:szCs w:val="18"/>
              </w:rPr>
            </w:pPr>
            <w:r>
              <w:rPr>
                <w:rFonts w:ascii="Arial" w:hAnsi="Arial" w:cs="Arial"/>
                <w:sz w:val="18"/>
                <w:szCs w:val="18"/>
              </w:rPr>
              <w:t>3.6</w:t>
            </w:r>
          </w:p>
        </w:tc>
        <w:tc>
          <w:tcPr>
            <w:tcW w:w="3332" w:type="pct"/>
            <w:tcBorders>
              <w:top w:val="single" w:sz="4" w:space="0" w:color="auto"/>
              <w:left w:val="single" w:sz="4" w:space="0" w:color="auto"/>
              <w:bottom w:val="single" w:sz="4" w:space="0" w:color="auto"/>
              <w:right w:val="single" w:sz="4" w:space="0" w:color="auto"/>
            </w:tcBorders>
            <w:vAlign w:val="center"/>
          </w:tcPr>
          <w:p w14:paraId="54C725E8" w14:textId="77777777"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Процедура, регламентирующая организацию проведения обучения по вопросам охраны труда, промышленной, пожарной безопасности и экологической безопасности (при наличии)</w:t>
            </w:r>
          </w:p>
        </w:tc>
        <w:tc>
          <w:tcPr>
            <w:tcW w:w="600" w:type="pct"/>
            <w:tcBorders>
              <w:top w:val="single" w:sz="4" w:space="0" w:color="auto"/>
              <w:left w:val="single" w:sz="4" w:space="0" w:color="auto"/>
              <w:bottom w:val="single" w:sz="4" w:space="0" w:color="auto"/>
              <w:right w:val="single" w:sz="4" w:space="0" w:color="auto"/>
            </w:tcBorders>
          </w:tcPr>
          <w:p w14:paraId="6B3EA7AE" w14:textId="77777777" w:rsidR="00A329F0" w:rsidRDefault="00A329F0" w:rsidP="00FF5504">
            <w:pPr>
              <w:pStyle w:val="affd"/>
              <w:suppressAutoHyphens/>
              <w:spacing w:after="0" w:line="240" w:lineRule="auto"/>
              <w:ind w:left="0"/>
              <w:contextualSpacing w:val="0"/>
              <w:jc w:val="both"/>
              <w:rPr>
                <w:rFonts w:ascii="Arial" w:hAnsi="Arial" w:cs="Arial"/>
                <w:sz w:val="18"/>
                <w:szCs w:val="18"/>
                <w:highlight w:val="green"/>
              </w:rPr>
            </w:pPr>
          </w:p>
        </w:tc>
        <w:tc>
          <w:tcPr>
            <w:tcW w:w="667" w:type="pct"/>
            <w:tcBorders>
              <w:top w:val="single" w:sz="4" w:space="0" w:color="auto"/>
              <w:left w:val="single" w:sz="4" w:space="0" w:color="auto"/>
              <w:bottom w:val="single" w:sz="4" w:space="0" w:color="auto"/>
              <w:right w:val="single" w:sz="4" w:space="0" w:color="auto"/>
            </w:tcBorders>
          </w:tcPr>
          <w:p w14:paraId="5B540F1B" w14:textId="77777777" w:rsidR="00A329F0" w:rsidRDefault="00A329F0" w:rsidP="00FF5504">
            <w:pPr>
              <w:pStyle w:val="affd"/>
              <w:suppressAutoHyphens/>
              <w:spacing w:after="0" w:line="240" w:lineRule="auto"/>
              <w:ind w:left="0"/>
              <w:contextualSpacing w:val="0"/>
              <w:jc w:val="both"/>
              <w:rPr>
                <w:rFonts w:ascii="Arial" w:hAnsi="Arial" w:cs="Arial"/>
                <w:sz w:val="18"/>
                <w:szCs w:val="18"/>
                <w:highlight w:val="green"/>
              </w:rPr>
            </w:pPr>
          </w:p>
        </w:tc>
      </w:tr>
      <w:tr w:rsidR="00A329F0" w:rsidRPr="00750EFA" w14:paraId="2AC11512" w14:textId="42D46769" w:rsidTr="006126AF">
        <w:trPr>
          <w:trHeight w:val="204"/>
        </w:trPr>
        <w:tc>
          <w:tcPr>
            <w:tcW w:w="401" w:type="pct"/>
            <w:tcBorders>
              <w:top w:val="single" w:sz="4" w:space="0" w:color="auto"/>
              <w:left w:val="single" w:sz="4" w:space="0" w:color="auto"/>
              <w:bottom w:val="single" w:sz="4" w:space="0" w:color="auto"/>
              <w:right w:val="single" w:sz="4" w:space="0" w:color="auto"/>
            </w:tcBorders>
            <w:vAlign w:val="center"/>
          </w:tcPr>
          <w:p w14:paraId="3DEF3066" w14:textId="77777777" w:rsidR="00A329F0" w:rsidRPr="00A06DBB" w:rsidRDefault="00A329F0" w:rsidP="00FF5504">
            <w:pPr>
              <w:suppressAutoHyphens/>
              <w:spacing w:before="0"/>
              <w:jc w:val="center"/>
            </w:pPr>
            <w:r>
              <w:rPr>
                <w:rFonts w:ascii="Arial" w:hAnsi="Arial" w:cs="Arial"/>
                <w:sz w:val="18"/>
                <w:szCs w:val="18"/>
              </w:rPr>
              <w:t>3</w:t>
            </w:r>
            <w:r w:rsidRPr="00C30D97">
              <w:rPr>
                <w:rFonts w:ascii="Arial" w:hAnsi="Arial" w:cs="Arial"/>
                <w:sz w:val="18"/>
                <w:szCs w:val="18"/>
                <w:lang w:val="en-US"/>
              </w:rPr>
              <w:t>.</w:t>
            </w:r>
            <w:r>
              <w:rPr>
                <w:rFonts w:ascii="Arial" w:hAnsi="Arial" w:cs="Arial"/>
                <w:sz w:val="18"/>
                <w:szCs w:val="18"/>
              </w:rPr>
              <w:t>7</w:t>
            </w:r>
          </w:p>
        </w:tc>
        <w:tc>
          <w:tcPr>
            <w:tcW w:w="3332" w:type="pct"/>
            <w:tcBorders>
              <w:top w:val="single" w:sz="4" w:space="0" w:color="auto"/>
              <w:left w:val="single" w:sz="4" w:space="0" w:color="auto"/>
              <w:bottom w:val="single" w:sz="4" w:space="0" w:color="auto"/>
              <w:right w:val="single" w:sz="4" w:space="0" w:color="auto"/>
            </w:tcBorders>
            <w:vAlign w:val="center"/>
          </w:tcPr>
          <w:p w14:paraId="1C20A0AF" w14:textId="79FE17C8"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Протоколы обучений на руководителя</w:t>
            </w:r>
            <w:r w:rsidR="008853D9">
              <w:rPr>
                <w:rFonts w:ascii="Arial" w:hAnsi="Arial" w:cs="Arial"/>
                <w:sz w:val="18"/>
                <w:szCs w:val="18"/>
              </w:rPr>
              <w:t xml:space="preserve"> организации</w:t>
            </w:r>
            <w:r w:rsidRPr="006126AF">
              <w:rPr>
                <w:rFonts w:ascii="Arial" w:hAnsi="Arial" w:cs="Arial"/>
                <w:sz w:val="18"/>
                <w:szCs w:val="18"/>
              </w:rPr>
              <w:t>, а также на планируемых к привлечению по контракту инженерно-технических работников и работников рабочих профессий.</w:t>
            </w:r>
          </w:p>
        </w:tc>
        <w:tc>
          <w:tcPr>
            <w:tcW w:w="600" w:type="pct"/>
            <w:tcBorders>
              <w:top w:val="single" w:sz="4" w:space="0" w:color="auto"/>
              <w:left w:val="single" w:sz="4" w:space="0" w:color="auto"/>
              <w:bottom w:val="single" w:sz="4" w:space="0" w:color="auto"/>
              <w:right w:val="single" w:sz="4" w:space="0" w:color="auto"/>
            </w:tcBorders>
          </w:tcPr>
          <w:p w14:paraId="4F9D684B"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p>
        </w:tc>
        <w:tc>
          <w:tcPr>
            <w:tcW w:w="667" w:type="pct"/>
            <w:tcBorders>
              <w:top w:val="single" w:sz="4" w:space="0" w:color="auto"/>
              <w:left w:val="single" w:sz="4" w:space="0" w:color="auto"/>
              <w:bottom w:val="single" w:sz="4" w:space="0" w:color="auto"/>
              <w:right w:val="single" w:sz="4" w:space="0" w:color="auto"/>
            </w:tcBorders>
          </w:tcPr>
          <w:p w14:paraId="698FF07F"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p>
        </w:tc>
      </w:tr>
      <w:tr w:rsidR="00A329F0" w14:paraId="3CC12A8D" w14:textId="520A31AB" w:rsidTr="006126AF">
        <w:trPr>
          <w:trHeight w:val="457"/>
        </w:trPr>
        <w:tc>
          <w:tcPr>
            <w:tcW w:w="401" w:type="pct"/>
            <w:tcBorders>
              <w:top w:val="single" w:sz="4" w:space="0" w:color="auto"/>
              <w:left w:val="single" w:sz="4" w:space="0" w:color="auto"/>
              <w:bottom w:val="single" w:sz="4" w:space="0" w:color="auto"/>
              <w:right w:val="single" w:sz="4" w:space="0" w:color="auto"/>
            </w:tcBorders>
            <w:vAlign w:val="center"/>
          </w:tcPr>
          <w:p w14:paraId="4C520F8E" w14:textId="77777777" w:rsidR="00A329F0" w:rsidRDefault="00A329F0" w:rsidP="00FF5504">
            <w:pPr>
              <w:suppressAutoHyphens/>
              <w:spacing w:before="0"/>
              <w:jc w:val="center"/>
              <w:rPr>
                <w:rFonts w:ascii="Arial" w:hAnsi="Arial" w:cs="Arial"/>
                <w:sz w:val="18"/>
                <w:szCs w:val="18"/>
              </w:rPr>
            </w:pPr>
            <w:r>
              <w:rPr>
                <w:rFonts w:ascii="Arial" w:hAnsi="Arial" w:cs="Arial"/>
                <w:sz w:val="18"/>
                <w:szCs w:val="18"/>
              </w:rPr>
              <w:t>3.8</w:t>
            </w:r>
          </w:p>
        </w:tc>
        <w:tc>
          <w:tcPr>
            <w:tcW w:w="3332" w:type="pct"/>
            <w:tcBorders>
              <w:top w:val="single" w:sz="4" w:space="0" w:color="auto"/>
              <w:left w:val="single" w:sz="4" w:space="0" w:color="auto"/>
              <w:bottom w:val="single" w:sz="4" w:space="0" w:color="auto"/>
              <w:right w:val="single" w:sz="4" w:space="0" w:color="auto"/>
            </w:tcBorders>
            <w:vAlign w:val="center"/>
          </w:tcPr>
          <w:p w14:paraId="032BA763" w14:textId="77777777"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Программа/процедура адаптации новых сотрудников (при наличии)</w:t>
            </w:r>
          </w:p>
        </w:tc>
        <w:tc>
          <w:tcPr>
            <w:tcW w:w="600" w:type="pct"/>
            <w:tcBorders>
              <w:top w:val="single" w:sz="4" w:space="0" w:color="auto"/>
              <w:left w:val="single" w:sz="4" w:space="0" w:color="auto"/>
              <w:bottom w:val="single" w:sz="4" w:space="0" w:color="auto"/>
              <w:right w:val="single" w:sz="4" w:space="0" w:color="auto"/>
            </w:tcBorders>
          </w:tcPr>
          <w:p w14:paraId="58F7A560" w14:textId="77777777" w:rsidR="00A329F0" w:rsidRPr="00217DE6" w:rsidRDefault="00A329F0" w:rsidP="00FF5504">
            <w:pPr>
              <w:pStyle w:val="affd"/>
              <w:suppressAutoHyphens/>
              <w:spacing w:after="0" w:line="240" w:lineRule="auto"/>
              <w:ind w:left="0"/>
              <w:contextualSpacing w:val="0"/>
              <w:jc w:val="both"/>
              <w:rPr>
                <w:rFonts w:ascii="Arial" w:hAnsi="Arial" w:cs="Arial"/>
                <w:sz w:val="18"/>
                <w:szCs w:val="18"/>
                <w:highlight w:val="green"/>
              </w:rPr>
            </w:pPr>
          </w:p>
        </w:tc>
        <w:tc>
          <w:tcPr>
            <w:tcW w:w="667" w:type="pct"/>
            <w:tcBorders>
              <w:top w:val="single" w:sz="4" w:space="0" w:color="auto"/>
              <w:left w:val="single" w:sz="4" w:space="0" w:color="auto"/>
              <w:bottom w:val="single" w:sz="4" w:space="0" w:color="auto"/>
              <w:right w:val="single" w:sz="4" w:space="0" w:color="auto"/>
            </w:tcBorders>
          </w:tcPr>
          <w:p w14:paraId="6C205EC9" w14:textId="77777777" w:rsidR="00A329F0" w:rsidRPr="00217DE6" w:rsidRDefault="00A329F0" w:rsidP="00FF5504">
            <w:pPr>
              <w:pStyle w:val="affd"/>
              <w:suppressAutoHyphens/>
              <w:spacing w:after="0" w:line="240" w:lineRule="auto"/>
              <w:ind w:left="0"/>
              <w:contextualSpacing w:val="0"/>
              <w:jc w:val="both"/>
              <w:rPr>
                <w:rFonts w:ascii="Arial" w:hAnsi="Arial" w:cs="Arial"/>
                <w:sz w:val="18"/>
                <w:szCs w:val="18"/>
                <w:highlight w:val="green"/>
              </w:rPr>
            </w:pPr>
          </w:p>
        </w:tc>
      </w:tr>
      <w:tr w:rsidR="00A329F0" w:rsidRPr="00217DE6" w14:paraId="4C27A757" w14:textId="30E133EA" w:rsidTr="006126AF">
        <w:trPr>
          <w:trHeight w:val="457"/>
        </w:trPr>
        <w:tc>
          <w:tcPr>
            <w:tcW w:w="401" w:type="pct"/>
            <w:tcBorders>
              <w:top w:val="single" w:sz="4" w:space="0" w:color="auto"/>
              <w:left w:val="single" w:sz="4" w:space="0" w:color="auto"/>
              <w:bottom w:val="single" w:sz="4" w:space="0" w:color="auto"/>
              <w:right w:val="single" w:sz="4" w:space="0" w:color="auto"/>
            </w:tcBorders>
            <w:vAlign w:val="center"/>
          </w:tcPr>
          <w:p w14:paraId="598A35CB" w14:textId="77777777" w:rsidR="00A329F0" w:rsidRPr="00A06DBB" w:rsidRDefault="00A329F0" w:rsidP="00FF5504">
            <w:pPr>
              <w:suppressAutoHyphens/>
              <w:spacing w:before="0"/>
              <w:jc w:val="center"/>
              <w:rPr>
                <w:rFonts w:ascii="Arial" w:hAnsi="Arial" w:cs="Arial"/>
                <w:sz w:val="18"/>
                <w:szCs w:val="18"/>
              </w:rPr>
            </w:pPr>
            <w:r>
              <w:rPr>
                <w:rFonts w:ascii="Arial" w:hAnsi="Arial" w:cs="Arial"/>
                <w:sz w:val="18"/>
                <w:szCs w:val="18"/>
              </w:rPr>
              <w:t>3.9</w:t>
            </w:r>
          </w:p>
        </w:tc>
        <w:tc>
          <w:tcPr>
            <w:tcW w:w="3332" w:type="pct"/>
            <w:tcBorders>
              <w:top w:val="single" w:sz="4" w:space="0" w:color="auto"/>
              <w:left w:val="single" w:sz="4" w:space="0" w:color="auto"/>
              <w:bottom w:val="single" w:sz="4" w:space="0" w:color="auto"/>
              <w:right w:val="single" w:sz="4" w:space="0" w:color="auto"/>
            </w:tcBorders>
            <w:vAlign w:val="center"/>
          </w:tcPr>
          <w:p w14:paraId="263EA409" w14:textId="77777777"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Процедура, регламентирующая организацию проведения профессионального обучения и повышения квалификации сотрудников (при наличии)</w:t>
            </w:r>
          </w:p>
        </w:tc>
        <w:tc>
          <w:tcPr>
            <w:tcW w:w="600" w:type="pct"/>
            <w:tcBorders>
              <w:top w:val="single" w:sz="4" w:space="0" w:color="auto"/>
              <w:left w:val="single" w:sz="4" w:space="0" w:color="auto"/>
              <w:bottom w:val="single" w:sz="4" w:space="0" w:color="auto"/>
              <w:right w:val="single" w:sz="4" w:space="0" w:color="auto"/>
            </w:tcBorders>
          </w:tcPr>
          <w:p w14:paraId="4B10E1D0" w14:textId="77777777" w:rsidR="00A329F0" w:rsidRDefault="00A329F0" w:rsidP="00FF5504">
            <w:pPr>
              <w:pStyle w:val="affd"/>
              <w:suppressAutoHyphens/>
              <w:spacing w:after="0" w:line="240" w:lineRule="auto"/>
              <w:ind w:left="0"/>
              <w:contextualSpacing w:val="0"/>
              <w:jc w:val="both"/>
              <w:rPr>
                <w:rFonts w:ascii="Arial" w:hAnsi="Arial" w:cs="Arial"/>
                <w:sz w:val="18"/>
                <w:szCs w:val="18"/>
                <w:highlight w:val="green"/>
              </w:rPr>
            </w:pPr>
          </w:p>
        </w:tc>
        <w:tc>
          <w:tcPr>
            <w:tcW w:w="667" w:type="pct"/>
            <w:tcBorders>
              <w:top w:val="single" w:sz="4" w:space="0" w:color="auto"/>
              <w:left w:val="single" w:sz="4" w:space="0" w:color="auto"/>
              <w:bottom w:val="single" w:sz="4" w:space="0" w:color="auto"/>
              <w:right w:val="single" w:sz="4" w:space="0" w:color="auto"/>
            </w:tcBorders>
          </w:tcPr>
          <w:p w14:paraId="4A916B41" w14:textId="77777777" w:rsidR="00A329F0" w:rsidRDefault="00A329F0" w:rsidP="00FF5504">
            <w:pPr>
              <w:pStyle w:val="affd"/>
              <w:suppressAutoHyphens/>
              <w:spacing w:after="0" w:line="240" w:lineRule="auto"/>
              <w:ind w:left="0"/>
              <w:contextualSpacing w:val="0"/>
              <w:jc w:val="both"/>
              <w:rPr>
                <w:rFonts w:ascii="Arial" w:hAnsi="Arial" w:cs="Arial"/>
                <w:sz w:val="18"/>
                <w:szCs w:val="18"/>
                <w:highlight w:val="green"/>
              </w:rPr>
            </w:pPr>
          </w:p>
        </w:tc>
      </w:tr>
      <w:tr w:rsidR="00A329F0" w:rsidRPr="00C66E04" w14:paraId="5C31292C" w14:textId="47CC6EE2" w:rsidTr="006126AF">
        <w:trPr>
          <w:trHeight w:val="457"/>
        </w:trPr>
        <w:tc>
          <w:tcPr>
            <w:tcW w:w="401" w:type="pct"/>
            <w:tcBorders>
              <w:top w:val="single" w:sz="4" w:space="0" w:color="auto"/>
              <w:left w:val="single" w:sz="4" w:space="0" w:color="auto"/>
              <w:bottom w:val="single" w:sz="4" w:space="0" w:color="auto"/>
              <w:right w:val="single" w:sz="4" w:space="0" w:color="auto"/>
            </w:tcBorders>
            <w:vAlign w:val="center"/>
          </w:tcPr>
          <w:p w14:paraId="284B85AE" w14:textId="77777777" w:rsidR="00A329F0" w:rsidRPr="00A06DBB" w:rsidRDefault="00A329F0" w:rsidP="00FF5504">
            <w:pPr>
              <w:suppressAutoHyphens/>
              <w:spacing w:before="0"/>
              <w:jc w:val="center"/>
            </w:pPr>
            <w:r>
              <w:rPr>
                <w:rFonts w:ascii="Arial" w:hAnsi="Arial" w:cs="Arial"/>
                <w:sz w:val="18"/>
                <w:szCs w:val="18"/>
              </w:rPr>
              <w:t>3</w:t>
            </w:r>
            <w:r w:rsidRPr="00C30D97">
              <w:rPr>
                <w:rFonts w:ascii="Arial" w:hAnsi="Arial" w:cs="Arial"/>
                <w:sz w:val="18"/>
                <w:szCs w:val="18"/>
                <w:lang w:val="en-US"/>
              </w:rPr>
              <w:t>.</w:t>
            </w:r>
            <w:r>
              <w:rPr>
                <w:rFonts w:ascii="Arial" w:hAnsi="Arial" w:cs="Arial"/>
                <w:sz w:val="18"/>
                <w:szCs w:val="18"/>
              </w:rPr>
              <w:t>10</w:t>
            </w:r>
          </w:p>
        </w:tc>
        <w:tc>
          <w:tcPr>
            <w:tcW w:w="3332" w:type="pct"/>
            <w:tcBorders>
              <w:top w:val="single" w:sz="4" w:space="0" w:color="auto"/>
              <w:left w:val="single" w:sz="4" w:space="0" w:color="auto"/>
              <w:bottom w:val="single" w:sz="4" w:space="0" w:color="auto"/>
              <w:right w:val="single" w:sz="4" w:space="0" w:color="auto"/>
            </w:tcBorders>
            <w:vAlign w:val="center"/>
          </w:tcPr>
          <w:p w14:paraId="74542C37" w14:textId="4C3AD3C8"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 xml:space="preserve">Процедура, регламентирующая процесс проведения оценки рисков, идентификации опасных факторов, анализу, снижением уровня риска в </w:t>
            </w:r>
            <w:r w:rsidR="008853D9">
              <w:rPr>
                <w:rFonts w:ascii="Arial" w:hAnsi="Arial" w:cs="Arial"/>
                <w:sz w:val="18"/>
                <w:szCs w:val="18"/>
              </w:rPr>
              <w:t xml:space="preserve">организации </w:t>
            </w:r>
            <w:r w:rsidRPr="006126AF">
              <w:rPr>
                <w:rFonts w:ascii="Arial" w:hAnsi="Arial" w:cs="Arial"/>
                <w:sz w:val="18"/>
                <w:szCs w:val="18"/>
              </w:rPr>
              <w:t xml:space="preserve">(если есть) или реестр производственных рисков </w:t>
            </w:r>
            <w:r w:rsidR="008853D9">
              <w:rPr>
                <w:rFonts w:ascii="Arial" w:hAnsi="Arial" w:cs="Arial"/>
                <w:sz w:val="18"/>
                <w:szCs w:val="18"/>
              </w:rPr>
              <w:t xml:space="preserve">организации </w:t>
            </w:r>
            <w:r w:rsidRPr="006126AF">
              <w:rPr>
                <w:rFonts w:ascii="Arial" w:hAnsi="Arial" w:cs="Arial"/>
                <w:sz w:val="18"/>
                <w:szCs w:val="18"/>
              </w:rPr>
              <w:t xml:space="preserve">в области </w:t>
            </w:r>
            <w:r w:rsidR="008853D9" w:rsidRPr="008853D9">
              <w:rPr>
                <w:rFonts w:ascii="Arial" w:hAnsi="Arial" w:cs="Arial"/>
                <w:b/>
                <w:bCs/>
                <w:sz w:val="18"/>
                <w:szCs w:val="18"/>
              </w:rPr>
              <w:t>ОТППЭЭБ</w:t>
            </w:r>
            <w:r w:rsidR="008853D9" w:rsidRPr="006126AF">
              <w:rPr>
                <w:rFonts w:ascii="Arial" w:hAnsi="Arial" w:cs="Arial"/>
                <w:sz w:val="18"/>
                <w:szCs w:val="18"/>
              </w:rPr>
              <w:t xml:space="preserve"> </w:t>
            </w:r>
            <w:r w:rsidRPr="006126AF">
              <w:rPr>
                <w:rFonts w:ascii="Arial" w:hAnsi="Arial" w:cs="Arial"/>
                <w:sz w:val="18"/>
                <w:szCs w:val="18"/>
              </w:rPr>
              <w:t>(если данный документ разработан и применятся на практике)</w:t>
            </w:r>
          </w:p>
        </w:tc>
        <w:tc>
          <w:tcPr>
            <w:tcW w:w="600" w:type="pct"/>
            <w:tcBorders>
              <w:top w:val="single" w:sz="4" w:space="0" w:color="auto"/>
              <w:left w:val="single" w:sz="4" w:space="0" w:color="auto"/>
              <w:bottom w:val="single" w:sz="4" w:space="0" w:color="auto"/>
              <w:right w:val="single" w:sz="4" w:space="0" w:color="auto"/>
            </w:tcBorders>
          </w:tcPr>
          <w:p w14:paraId="49B9C9A1" w14:textId="77777777" w:rsidR="00A329F0" w:rsidRDefault="00A329F0" w:rsidP="00FF5504">
            <w:pPr>
              <w:pStyle w:val="affd"/>
              <w:suppressAutoHyphens/>
              <w:spacing w:after="0" w:line="240" w:lineRule="auto"/>
              <w:ind w:left="0"/>
              <w:contextualSpacing w:val="0"/>
              <w:jc w:val="both"/>
              <w:rPr>
                <w:rFonts w:ascii="Arial" w:hAnsi="Arial" w:cs="Arial"/>
                <w:sz w:val="18"/>
                <w:szCs w:val="18"/>
              </w:rPr>
            </w:pPr>
          </w:p>
        </w:tc>
        <w:tc>
          <w:tcPr>
            <w:tcW w:w="667" w:type="pct"/>
            <w:tcBorders>
              <w:top w:val="single" w:sz="4" w:space="0" w:color="auto"/>
              <w:left w:val="single" w:sz="4" w:space="0" w:color="auto"/>
              <w:bottom w:val="single" w:sz="4" w:space="0" w:color="auto"/>
              <w:right w:val="single" w:sz="4" w:space="0" w:color="auto"/>
            </w:tcBorders>
          </w:tcPr>
          <w:p w14:paraId="08C6BEE1" w14:textId="77777777" w:rsidR="00A329F0" w:rsidRDefault="00A329F0" w:rsidP="00FF5504">
            <w:pPr>
              <w:pStyle w:val="affd"/>
              <w:suppressAutoHyphens/>
              <w:spacing w:after="0" w:line="240" w:lineRule="auto"/>
              <w:ind w:left="0"/>
              <w:contextualSpacing w:val="0"/>
              <w:jc w:val="both"/>
              <w:rPr>
                <w:rFonts w:ascii="Arial" w:hAnsi="Arial" w:cs="Arial"/>
                <w:sz w:val="18"/>
                <w:szCs w:val="18"/>
              </w:rPr>
            </w:pPr>
          </w:p>
        </w:tc>
      </w:tr>
      <w:tr w:rsidR="00A329F0" w:rsidRPr="00DC3A2C" w14:paraId="54A9F87D" w14:textId="4B956AFF" w:rsidTr="006126AF">
        <w:trPr>
          <w:trHeight w:val="310"/>
        </w:trPr>
        <w:tc>
          <w:tcPr>
            <w:tcW w:w="401" w:type="pct"/>
            <w:tcBorders>
              <w:top w:val="single" w:sz="4" w:space="0" w:color="auto"/>
              <w:left w:val="single" w:sz="4" w:space="0" w:color="auto"/>
              <w:bottom w:val="single" w:sz="4" w:space="0" w:color="auto"/>
              <w:right w:val="single" w:sz="4" w:space="0" w:color="auto"/>
            </w:tcBorders>
            <w:vAlign w:val="center"/>
          </w:tcPr>
          <w:p w14:paraId="65056C1A" w14:textId="77777777" w:rsidR="00A329F0" w:rsidRPr="00A06DBB" w:rsidRDefault="00A329F0" w:rsidP="00FF5504">
            <w:pPr>
              <w:suppressAutoHyphens/>
              <w:spacing w:before="0"/>
              <w:jc w:val="center"/>
            </w:pPr>
            <w:r>
              <w:rPr>
                <w:rFonts w:ascii="Arial" w:hAnsi="Arial" w:cs="Arial"/>
                <w:sz w:val="18"/>
                <w:szCs w:val="18"/>
              </w:rPr>
              <w:t>3</w:t>
            </w:r>
            <w:r w:rsidRPr="00C30D97">
              <w:rPr>
                <w:rFonts w:ascii="Arial" w:hAnsi="Arial" w:cs="Arial"/>
                <w:sz w:val="18"/>
                <w:szCs w:val="18"/>
                <w:lang w:val="en-US"/>
              </w:rPr>
              <w:t>.</w:t>
            </w:r>
            <w:r>
              <w:rPr>
                <w:rFonts w:ascii="Arial" w:hAnsi="Arial" w:cs="Arial"/>
                <w:sz w:val="18"/>
                <w:szCs w:val="18"/>
              </w:rPr>
              <w:t>11</w:t>
            </w:r>
          </w:p>
        </w:tc>
        <w:tc>
          <w:tcPr>
            <w:tcW w:w="3332" w:type="pct"/>
            <w:tcBorders>
              <w:top w:val="single" w:sz="4" w:space="0" w:color="auto"/>
              <w:left w:val="single" w:sz="4" w:space="0" w:color="auto"/>
              <w:bottom w:val="single" w:sz="4" w:space="0" w:color="auto"/>
              <w:right w:val="single" w:sz="4" w:space="0" w:color="auto"/>
            </w:tcBorders>
            <w:vAlign w:val="center"/>
          </w:tcPr>
          <w:p w14:paraId="1C110999" w14:textId="77777777"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Процедура экстренного медицинского реагирования (при наличии)</w:t>
            </w:r>
          </w:p>
        </w:tc>
        <w:tc>
          <w:tcPr>
            <w:tcW w:w="600" w:type="pct"/>
            <w:tcBorders>
              <w:top w:val="single" w:sz="4" w:space="0" w:color="auto"/>
              <w:left w:val="single" w:sz="4" w:space="0" w:color="auto"/>
              <w:bottom w:val="single" w:sz="4" w:space="0" w:color="auto"/>
              <w:right w:val="single" w:sz="4" w:space="0" w:color="auto"/>
            </w:tcBorders>
          </w:tcPr>
          <w:p w14:paraId="7AB3CAFB" w14:textId="77777777" w:rsidR="00A329F0" w:rsidRPr="00DC3A2C" w:rsidRDefault="00A329F0" w:rsidP="00FF5504">
            <w:pPr>
              <w:pStyle w:val="affd"/>
              <w:suppressAutoHyphens/>
              <w:spacing w:after="0" w:line="240" w:lineRule="auto"/>
              <w:ind w:left="0"/>
              <w:contextualSpacing w:val="0"/>
              <w:jc w:val="both"/>
              <w:rPr>
                <w:rFonts w:ascii="Arial" w:hAnsi="Arial" w:cs="Arial"/>
                <w:sz w:val="18"/>
                <w:szCs w:val="18"/>
                <w:highlight w:val="green"/>
              </w:rPr>
            </w:pPr>
          </w:p>
        </w:tc>
        <w:tc>
          <w:tcPr>
            <w:tcW w:w="667" w:type="pct"/>
            <w:tcBorders>
              <w:top w:val="single" w:sz="4" w:space="0" w:color="auto"/>
              <w:left w:val="single" w:sz="4" w:space="0" w:color="auto"/>
              <w:bottom w:val="single" w:sz="4" w:space="0" w:color="auto"/>
              <w:right w:val="single" w:sz="4" w:space="0" w:color="auto"/>
            </w:tcBorders>
          </w:tcPr>
          <w:p w14:paraId="3E368763" w14:textId="77777777" w:rsidR="00A329F0" w:rsidRPr="00DC3A2C" w:rsidRDefault="00A329F0" w:rsidP="00FF5504">
            <w:pPr>
              <w:pStyle w:val="affd"/>
              <w:suppressAutoHyphens/>
              <w:spacing w:after="0" w:line="240" w:lineRule="auto"/>
              <w:ind w:left="0"/>
              <w:contextualSpacing w:val="0"/>
              <w:jc w:val="both"/>
              <w:rPr>
                <w:rFonts w:ascii="Arial" w:hAnsi="Arial" w:cs="Arial"/>
                <w:sz w:val="18"/>
                <w:szCs w:val="18"/>
                <w:highlight w:val="green"/>
              </w:rPr>
            </w:pPr>
          </w:p>
        </w:tc>
      </w:tr>
      <w:tr w:rsidR="00A329F0" w:rsidRPr="00750EFA" w14:paraId="36EC83C6" w14:textId="4CF4B722" w:rsidTr="006126AF">
        <w:trPr>
          <w:trHeight w:val="310"/>
        </w:trPr>
        <w:tc>
          <w:tcPr>
            <w:tcW w:w="401" w:type="pct"/>
            <w:tcBorders>
              <w:top w:val="single" w:sz="4" w:space="0" w:color="auto"/>
              <w:left w:val="single" w:sz="4" w:space="0" w:color="auto"/>
              <w:bottom w:val="single" w:sz="4" w:space="0" w:color="auto"/>
              <w:right w:val="single" w:sz="4" w:space="0" w:color="auto"/>
            </w:tcBorders>
            <w:vAlign w:val="center"/>
          </w:tcPr>
          <w:p w14:paraId="17AEBF4F" w14:textId="77777777" w:rsidR="00A329F0" w:rsidRPr="002B1B35" w:rsidRDefault="00A329F0" w:rsidP="00FF5504">
            <w:pPr>
              <w:suppressAutoHyphens/>
              <w:spacing w:before="0"/>
              <w:jc w:val="center"/>
              <w:rPr>
                <w:rFonts w:ascii="Arial" w:hAnsi="Arial" w:cs="Arial"/>
                <w:sz w:val="18"/>
                <w:szCs w:val="18"/>
              </w:rPr>
            </w:pPr>
            <w:r>
              <w:rPr>
                <w:rFonts w:ascii="Arial" w:hAnsi="Arial" w:cs="Arial"/>
                <w:sz w:val="18"/>
                <w:szCs w:val="18"/>
              </w:rPr>
              <w:t>3.12</w:t>
            </w:r>
          </w:p>
        </w:tc>
        <w:tc>
          <w:tcPr>
            <w:tcW w:w="3332" w:type="pct"/>
            <w:tcBorders>
              <w:top w:val="single" w:sz="4" w:space="0" w:color="auto"/>
              <w:left w:val="single" w:sz="4" w:space="0" w:color="auto"/>
              <w:bottom w:val="single" w:sz="4" w:space="0" w:color="auto"/>
              <w:right w:val="single" w:sz="4" w:space="0" w:color="auto"/>
            </w:tcBorders>
            <w:vAlign w:val="center"/>
          </w:tcPr>
          <w:p w14:paraId="25EE02C2" w14:textId="59978E11"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 xml:space="preserve">Внутренний стандарт </w:t>
            </w:r>
            <w:r w:rsidR="008853D9">
              <w:rPr>
                <w:rFonts w:ascii="Arial" w:hAnsi="Arial" w:cs="Arial"/>
                <w:sz w:val="18"/>
                <w:szCs w:val="18"/>
              </w:rPr>
              <w:t xml:space="preserve">организации </w:t>
            </w:r>
            <w:r w:rsidRPr="006126AF">
              <w:rPr>
                <w:rFonts w:ascii="Arial" w:hAnsi="Arial" w:cs="Arial"/>
                <w:sz w:val="18"/>
                <w:szCs w:val="18"/>
              </w:rPr>
              <w:t>о работах повышенной опасности или подобный документ</w:t>
            </w:r>
          </w:p>
        </w:tc>
        <w:tc>
          <w:tcPr>
            <w:tcW w:w="600" w:type="pct"/>
            <w:tcBorders>
              <w:top w:val="single" w:sz="4" w:space="0" w:color="auto"/>
              <w:left w:val="single" w:sz="4" w:space="0" w:color="auto"/>
              <w:bottom w:val="single" w:sz="4" w:space="0" w:color="auto"/>
              <w:right w:val="single" w:sz="4" w:space="0" w:color="auto"/>
            </w:tcBorders>
          </w:tcPr>
          <w:p w14:paraId="4A7CBAAD" w14:textId="77777777" w:rsidR="00A329F0" w:rsidRPr="00C66E04" w:rsidRDefault="00A329F0" w:rsidP="00FF5504">
            <w:pPr>
              <w:pStyle w:val="affd"/>
              <w:suppressAutoHyphens/>
              <w:spacing w:after="0" w:line="240" w:lineRule="auto"/>
              <w:ind w:left="0"/>
              <w:contextualSpacing w:val="0"/>
              <w:jc w:val="both"/>
              <w:rPr>
                <w:rFonts w:ascii="Arial" w:hAnsi="Arial" w:cs="Arial"/>
                <w:sz w:val="18"/>
                <w:szCs w:val="18"/>
              </w:rPr>
            </w:pPr>
          </w:p>
        </w:tc>
        <w:tc>
          <w:tcPr>
            <w:tcW w:w="667" w:type="pct"/>
            <w:tcBorders>
              <w:top w:val="single" w:sz="4" w:space="0" w:color="auto"/>
              <w:left w:val="single" w:sz="4" w:space="0" w:color="auto"/>
              <w:bottom w:val="single" w:sz="4" w:space="0" w:color="auto"/>
              <w:right w:val="single" w:sz="4" w:space="0" w:color="auto"/>
            </w:tcBorders>
          </w:tcPr>
          <w:p w14:paraId="632268D8" w14:textId="77777777" w:rsidR="00A329F0" w:rsidRPr="00C66E04" w:rsidRDefault="00A329F0" w:rsidP="00FF5504">
            <w:pPr>
              <w:pStyle w:val="affd"/>
              <w:suppressAutoHyphens/>
              <w:spacing w:after="0" w:line="240" w:lineRule="auto"/>
              <w:ind w:left="0"/>
              <w:contextualSpacing w:val="0"/>
              <w:jc w:val="both"/>
              <w:rPr>
                <w:rFonts w:ascii="Arial" w:hAnsi="Arial" w:cs="Arial"/>
                <w:sz w:val="18"/>
                <w:szCs w:val="18"/>
              </w:rPr>
            </w:pPr>
          </w:p>
        </w:tc>
      </w:tr>
      <w:tr w:rsidR="00A329F0" w:rsidRPr="00217DE6" w14:paraId="3B1255B5" w14:textId="3A1D09F9" w:rsidTr="006126AF">
        <w:trPr>
          <w:trHeight w:val="511"/>
        </w:trPr>
        <w:tc>
          <w:tcPr>
            <w:tcW w:w="401" w:type="pct"/>
            <w:tcBorders>
              <w:top w:val="single" w:sz="4" w:space="0" w:color="auto"/>
              <w:left w:val="single" w:sz="4" w:space="0" w:color="auto"/>
              <w:bottom w:val="single" w:sz="4" w:space="0" w:color="auto"/>
              <w:right w:val="single" w:sz="4" w:space="0" w:color="auto"/>
            </w:tcBorders>
            <w:vAlign w:val="center"/>
          </w:tcPr>
          <w:p w14:paraId="2A881EB8" w14:textId="77777777" w:rsidR="00A329F0" w:rsidRPr="002B1B35" w:rsidRDefault="00A329F0" w:rsidP="00FF5504">
            <w:pPr>
              <w:suppressAutoHyphens/>
              <w:spacing w:before="0"/>
              <w:jc w:val="center"/>
            </w:pPr>
            <w:r>
              <w:rPr>
                <w:rFonts w:ascii="Arial" w:hAnsi="Arial" w:cs="Arial"/>
                <w:sz w:val="18"/>
                <w:szCs w:val="18"/>
              </w:rPr>
              <w:t>3</w:t>
            </w:r>
            <w:r w:rsidRPr="00C30D97">
              <w:rPr>
                <w:rFonts w:ascii="Arial" w:hAnsi="Arial" w:cs="Arial"/>
                <w:sz w:val="18"/>
                <w:szCs w:val="18"/>
                <w:lang w:val="en-US"/>
              </w:rPr>
              <w:t>.</w:t>
            </w:r>
            <w:r>
              <w:rPr>
                <w:rFonts w:ascii="Arial" w:hAnsi="Arial" w:cs="Arial"/>
                <w:sz w:val="18"/>
                <w:szCs w:val="18"/>
              </w:rPr>
              <w:t>13</w:t>
            </w:r>
          </w:p>
        </w:tc>
        <w:tc>
          <w:tcPr>
            <w:tcW w:w="3332" w:type="pct"/>
            <w:tcBorders>
              <w:top w:val="single" w:sz="4" w:space="0" w:color="auto"/>
              <w:left w:val="single" w:sz="4" w:space="0" w:color="auto"/>
              <w:bottom w:val="single" w:sz="4" w:space="0" w:color="auto"/>
              <w:right w:val="single" w:sz="4" w:space="0" w:color="auto"/>
            </w:tcBorders>
            <w:vAlign w:val="center"/>
          </w:tcPr>
          <w:p w14:paraId="430F3FE0" w14:textId="77777777"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Процедура, описывающая процессы по закупке, испытанию, стирке, применению и нормам выдачи СИЗ</w:t>
            </w:r>
          </w:p>
        </w:tc>
        <w:tc>
          <w:tcPr>
            <w:tcW w:w="600" w:type="pct"/>
            <w:tcBorders>
              <w:top w:val="single" w:sz="4" w:space="0" w:color="auto"/>
              <w:left w:val="single" w:sz="4" w:space="0" w:color="auto"/>
              <w:bottom w:val="single" w:sz="4" w:space="0" w:color="auto"/>
              <w:right w:val="single" w:sz="4" w:space="0" w:color="auto"/>
            </w:tcBorders>
          </w:tcPr>
          <w:p w14:paraId="1003D392"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p>
        </w:tc>
        <w:tc>
          <w:tcPr>
            <w:tcW w:w="667" w:type="pct"/>
            <w:tcBorders>
              <w:top w:val="single" w:sz="4" w:space="0" w:color="auto"/>
              <w:left w:val="single" w:sz="4" w:space="0" w:color="auto"/>
              <w:bottom w:val="single" w:sz="4" w:space="0" w:color="auto"/>
              <w:right w:val="single" w:sz="4" w:space="0" w:color="auto"/>
            </w:tcBorders>
          </w:tcPr>
          <w:p w14:paraId="071477B1"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p>
        </w:tc>
      </w:tr>
      <w:tr w:rsidR="00A329F0" w:rsidRPr="00821393" w14:paraId="1FC80EF4" w14:textId="374079CC" w:rsidTr="006126AF">
        <w:trPr>
          <w:trHeight w:val="418"/>
        </w:trPr>
        <w:tc>
          <w:tcPr>
            <w:tcW w:w="401" w:type="pct"/>
            <w:tcBorders>
              <w:top w:val="single" w:sz="4" w:space="0" w:color="auto"/>
              <w:left w:val="single" w:sz="4" w:space="0" w:color="auto"/>
              <w:bottom w:val="single" w:sz="4" w:space="0" w:color="auto"/>
              <w:right w:val="single" w:sz="4" w:space="0" w:color="auto"/>
            </w:tcBorders>
            <w:vAlign w:val="center"/>
          </w:tcPr>
          <w:p w14:paraId="496ED8B8" w14:textId="77777777" w:rsidR="00A329F0" w:rsidRPr="002B1B35" w:rsidRDefault="00A329F0" w:rsidP="00FF5504">
            <w:pPr>
              <w:suppressAutoHyphens/>
              <w:spacing w:before="0"/>
              <w:jc w:val="center"/>
            </w:pPr>
            <w:r>
              <w:rPr>
                <w:rFonts w:ascii="Arial" w:hAnsi="Arial" w:cs="Arial"/>
                <w:sz w:val="18"/>
                <w:szCs w:val="18"/>
              </w:rPr>
              <w:t>3</w:t>
            </w:r>
            <w:r w:rsidRPr="00C30D97">
              <w:rPr>
                <w:rFonts w:ascii="Arial" w:hAnsi="Arial" w:cs="Arial"/>
                <w:sz w:val="18"/>
                <w:szCs w:val="18"/>
                <w:lang w:val="en-US"/>
              </w:rPr>
              <w:t>.</w:t>
            </w:r>
            <w:r>
              <w:rPr>
                <w:rFonts w:ascii="Arial" w:hAnsi="Arial" w:cs="Arial"/>
                <w:sz w:val="18"/>
                <w:szCs w:val="18"/>
              </w:rPr>
              <w:t>14</w:t>
            </w:r>
          </w:p>
        </w:tc>
        <w:tc>
          <w:tcPr>
            <w:tcW w:w="3332" w:type="pct"/>
            <w:tcBorders>
              <w:top w:val="single" w:sz="4" w:space="0" w:color="auto"/>
              <w:left w:val="single" w:sz="4" w:space="0" w:color="auto"/>
              <w:bottom w:val="single" w:sz="4" w:space="0" w:color="auto"/>
              <w:right w:val="single" w:sz="4" w:space="0" w:color="auto"/>
            </w:tcBorders>
            <w:vAlign w:val="center"/>
          </w:tcPr>
          <w:p w14:paraId="3C7CEE20" w14:textId="0D34E7C1"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 xml:space="preserve">Перечень введенных инструкций по </w:t>
            </w:r>
            <w:r w:rsidR="008853D9" w:rsidRPr="008853D9">
              <w:rPr>
                <w:rFonts w:ascii="Arial" w:hAnsi="Arial" w:cs="Arial"/>
                <w:b/>
                <w:bCs/>
                <w:sz w:val="18"/>
                <w:szCs w:val="18"/>
              </w:rPr>
              <w:t>ОТППЭЭБ</w:t>
            </w:r>
          </w:p>
        </w:tc>
        <w:tc>
          <w:tcPr>
            <w:tcW w:w="600" w:type="pct"/>
            <w:tcBorders>
              <w:top w:val="single" w:sz="4" w:space="0" w:color="auto"/>
              <w:left w:val="single" w:sz="4" w:space="0" w:color="auto"/>
              <w:bottom w:val="single" w:sz="4" w:space="0" w:color="auto"/>
              <w:right w:val="single" w:sz="4" w:space="0" w:color="auto"/>
            </w:tcBorders>
          </w:tcPr>
          <w:p w14:paraId="6CEE576C"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p>
        </w:tc>
        <w:tc>
          <w:tcPr>
            <w:tcW w:w="667" w:type="pct"/>
            <w:tcBorders>
              <w:top w:val="single" w:sz="4" w:space="0" w:color="auto"/>
              <w:left w:val="single" w:sz="4" w:space="0" w:color="auto"/>
              <w:bottom w:val="single" w:sz="4" w:space="0" w:color="auto"/>
              <w:right w:val="single" w:sz="4" w:space="0" w:color="auto"/>
            </w:tcBorders>
          </w:tcPr>
          <w:p w14:paraId="3F8D5F4D"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p>
        </w:tc>
      </w:tr>
      <w:tr w:rsidR="00A329F0" w:rsidRPr="00821393" w14:paraId="5AD76B10" w14:textId="2D8DDECC" w:rsidTr="006126AF">
        <w:trPr>
          <w:trHeight w:val="710"/>
        </w:trPr>
        <w:tc>
          <w:tcPr>
            <w:tcW w:w="401" w:type="pct"/>
            <w:tcBorders>
              <w:top w:val="single" w:sz="4" w:space="0" w:color="auto"/>
              <w:left w:val="single" w:sz="4" w:space="0" w:color="auto"/>
              <w:bottom w:val="single" w:sz="4" w:space="0" w:color="auto"/>
              <w:right w:val="single" w:sz="4" w:space="0" w:color="auto"/>
            </w:tcBorders>
            <w:vAlign w:val="center"/>
          </w:tcPr>
          <w:p w14:paraId="58F26B80" w14:textId="77777777" w:rsidR="00A329F0" w:rsidRPr="002B1B35" w:rsidRDefault="00A329F0" w:rsidP="00FF5504">
            <w:pPr>
              <w:suppressAutoHyphens/>
              <w:spacing w:before="0"/>
              <w:jc w:val="center"/>
            </w:pPr>
            <w:r>
              <w:rPr>
                <w:rFonts w:ascii="Arial" w:hAnsi="Arial" w:cs="Arial"/>
                <w:sz w:val="18"/>
                <w:szCs w:val="18"/>
              </w:rPr>
              <w:t>3</w:t>
            </w:r>
            <w:r w:rsidRPr="00C30D97">
              <w:rPr>
                <w:rFonts w:ascii="Arial" w:hAnsi="Arial" w:cs="Arial"/>
                <w:sz w:val="18"/>
                <w:szCs w:val="18"/>
                <w:lang w:val="en-US"/>
              </w:rPr>
              <w:t>.</w:t>
            </w:r>
            <w:r>
              <w:rPr>
                <w:rFonts w:ascii="Arial" w:hAnsi="Arial" w:cs="Arial"/>
                <w:sz w:val="18"/>
                <w:szCs w:val="18"/>
              </w:rPr>
              <w:t>15</w:t>
            </w:r>
          </w:p>
        </w:tc>
        <w:tc>
          <w:tcPr>
            <w:tcW w:w="3332" w:type="pct"/>
            <w:tcBorders>
              <w:top w:val="single" w:sz="4" w:space="0" w:color="auto"/>
              <w:left w:val="single" w:sz="4" w:space="0" w:color="auto"/>
              <w:bottom w:val="single" w:sz="4" w:space="0" w:color="auto"/>
              <w:right w:val="single" w:sz="4" w:space="0" w:color="auto"/>
            </w:tcBorders>
            <w:vAlign w:val="center"/>
          </w:tcPr>
          <w:p w14:paraId="6712E491" w14:textId="77777777"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Программа (регламент) и график проведения инспекций по проверке безопасного и рабочего состояния оборудования/техники</w:t>
            </w:r>
          </w:p>
        </w:tc>
        <w:tc>
          <w:tcPr>
            <w:tcW w:w="600" w:type="pct"/>
            <w:tcBorders>
              <w:top w:val="single" w:sz="4" w:space="0" w:color="auto"/>
              <w:left w:val="single" w:sz="4" w:space="0" w:color="auto"/>
              <w:bottom w:val="single" w:sz="4" w:space="0" w:color="auto"/>
              <w:right w:val="single" w:sz="4" w:space="0" w:color="auto"/>
            </w:tcBorders>
          </w:tcPr>
          <w:p w14:paraId="2E5A1018"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p>
        </w:tc>
        <w:tc>
          <w:tcPr>
            <w:tcW w:w="667" w:type="pct"/>
            <w:tcBorders>
              <w:top w:val="single" w:sz="4" w:space="0" w:color="auto"/>
              <w:left w:val="single" w:sz="4" w:space="0" w:color="auto"/>
              <w:bottom w:val="single" w:sz="4" w:space="0" w:color="auto"/>
              <w:right w:val="single" w:sz="4" w:space="0" w:color="auto"/>
            </w:tcBorders>
          </w:tcPr>
          <w:p w14:paraId="36A8F913"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p>
        </w:tc>
      </w:tr>
      <w:tr w:rsidR="00A329F0" w:rsidRPr="00821393" w14:paraId="2AF80D13" w14:textId="0B6813E4" w:rsidTr="006126AF">
        <w:trPr>
          <w:trHeight w:val="334"/>
        </w:trPr>
        <w:tc>
          <w:tcPr>
            <w:tcW w:w="401" w:type="pct"/>
            <w:tcBorders>
              <w:top w:val="single" w:sz="4" w:space="0" w:color="auto"/>
              <w:left w:val="single" w:sz="4" w:space="0" w:color="auto"/>
              <w:bottom w:val="single" w:sz="4" w:space="0" w:color="auto"/>
              <w:right w:val="single" w:sz="4" w:space="0" w:color="auto"/>
            </w:tcBorders>
            <w:vAlign w:val="center"/>
          </w:tcPr>
          <w:p w14:paraId="15331D3B" w14:textId="77777777" w:rsidR="00A329F0" w:rsidRPr="002B1B35" w:rsidRDefault="00A329F0" w:rsidP="00FF5504">
            <w:pPr>
              <w:suppressAutoHyphens/>
              <w:spacing w:before="0"/>
              <w:jc w:val="center"/>
            </w:pPr>
            <w:r>
              <w:rPr>
                <w:rFonts w:ascii="Arial" w:hAnsi="Arial" w:cs="Arial"/>
                <w:sz w:val="18"/>
                <w:szCs w:val="18"/>
              </w:rPr>
              <w:t>3</w:t>
            </w:r>
            <w:r w:rsidRPr="00C30D97">
              <w:rPr>
                <w:rFonts w:ascii="Arial" w:hAnsi="Arial" w:cs="Arial"/>
                <w:sz w:val="18"/>
                <w:szCs w:val="18"/>
                <w:lang w:val="en-US"/>
              </w:rPr>
              <w:t>.1</w:t>
            </w:r>
            <w:r>
              <w:rPr>
                <w:rFonts w:ascii="Arial" w:hAnsi="Arial" w:cs="Arial"/>
                <w:sz w:val="18"/>
                <w:szCs w:val="18"/>
              </w:rPr>
              <w:t>6</w:t>
            </w:r>
          </w:p>
        </w:tc>
        <w:tc>
          <w:tcPr>
            <w:tcW w:w="3332" w:type="pct"/>
            <w:tcBorders>
              <w:top w:val="single" w:sz="4" w:space="0" w:color="auto"/>
              <w:left w:val="single" w:sz="4" w:space="0" w:color="auto"/>
              <w:bottom w:val="single" w:sz="4" w:space="0" w:color="auto"/>
              <w:right w:val="single" w:sz="4" w:space="0" w:color="auto"/>
            </w:tcBorders>
            <w:vAlign w:val="center"/>
          </w:tcPr>
          <w:p w14:paraId="64F520CC" w14:textId="77777777"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Положение по безопасности дорожного движения</w:t>
            </w:r>
          </w:p>
        </w:tc>
        <w:tc>
          <w:tcPr>
            <w:tcW w:w="600" w:type="pct"/>
            <w:tcBorders>
              <w:top w:val="single" w:sz="4" w:space="0" w:color="auto"/>
              <w:left w:val="single" w:sz="4" w:space="0" w:color="auto"/>
              <w:bottom w:val="single" w:sz="4" w:space="0" w:color="auto"/>
              <w:right w:val="single" w:sz="4" w:space="0" w:color="auto"/>
            </w:tcBorders>
          </w:tcPr>
          <w:p w14:paraId="30AB7ADC"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p>
        </w:tc>
        <w:tc>
          <w:tcPr>
            <w:tcW w:w="667" w:type="pct"/>
            <w:tcBorders>
              <w:top w:val="single" w:sz="4" w:space="0" w:color="auto"/>
              <w:left w:val="single" w:sz="4" w:space="0" w:color="auto"/>
              <w:bottom w:val="single" w:sz="4" w:space="0" w:color="auto"/>
              <w:right w:val="single" w:sz="4" w:space="0" w:color="auto"/>
            </w:tcBorders>
          </w:tcPr>
          <w:p w14:paraId="32CFB7F8"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p>
        </w:tc>
      </w:tr>
      <w:tr w:rsidR="00A329F0" w:rsidRPr="00DC3A2C" w14:paraId="651D0263" w14:textId="65D16A07" w:rsidTr="006126AF">
        <w:trPr>
          <w:trHeight w:val="334"/>
        </w:trPr>
        <w:tc>
          <w:tcPr>
            <w:tcW w:w="401" w:type="pct"/>
            <w:tcBorders>
              <w:top w:val="single" w:sz="4" w:space="0" w:color="auto"/>
              <w:left w:val="single" w:sz="4" w:space="0" w:color="auto"/>
              <w:bottom w:val="single" w:sz="4" w:space="0" w:color="auto"/>
              <w:right w:val="single" w:sz="4" w:space="0" w:color="auto"/>
            </w:tcBorders>
            <w:vAlign w:val="center"/>
          </w:tcPr>
          <w:p w14:paraId="091A5903" w14:textId="77777777" w:rsidR="00A329F0" w:rsidRPr="002B1B35" w:rsidRDefault="00A329F0" w:rsidP="00FF5504">
            <w:pPr>
              <w:suppressAutoHyphens/>
              <w:spacing w:before="0"/>
              <w:jc w:val="center"/>
            </w:pPr>
            <w:r>
              <w:rPr>
                <w:rFonts w:ascii="Arial" w:hAnsi="Arial" w:cs="Arial"/>
                <w:sz w:val="18"/>
                <w:szCs w:val="18"/>
              </w:rPr>
              <w:t>3</w:t>
            </w:r>
            <w:r w:rsidRPr="00C30D97">
              <w:rPr>
                <w:rFonts w:ascii="Arial" w:hAnsi="Arial" w:cs="Arial"/>
                <w:sz w:val="18"/>
                <w:szCs w:val="18"/>
                <w:lang w:val="en-US"/>
              </w:rPr>
              <w:t>.1</w:t>
            </w:r>
            <w:r>
              <w:rPr>
                <w:rFonts w:ascii="Arial" w:hAnsi="Arial" w:cs="Arial"/>
                <w:sz w:val="18"/>
                <w:szCs w:val="18"/>
              </w:rPr>
              <w:t>7</w:t>
            </w:r>
          </w:p>
        </w:tc>
        <w:tc>
          <w:tcPr>
            <w:tcW w:w="3332" w:type="pct"/>
            <w:tcBorders>
              <w:top w:val="single" w:sz="4" w:space="0" w:color="auto"/>
              <w:left w:val="single" w:sz="4" w:space="0" w:color="auto"/>
              <w:bottom w:val="single" w:sz="4" w:space="0" w:color="auto"/>
              <w:right w:val="single" w:sz="4" w:space="0" w:color="auto"/>
            </w:tcBorders>
            <w:vAlign w:val="center"/>
          </w:tcPr>
          <w:p w14:paraId="52D58A07" w14:textId="77777777"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Политика по охране окружающей среды, природоохранные мероприятия на текущий год, копия приказа о назначении ответственных лиц в области охраны окружающей среды, копия сертификата об обучении</w:t>
            </w:r>
          </w:p>
        </w:tc>
        <w:tc>
          <w:tcPr>
            <w:tcW w:w="600" w:type="pct"/>
            <w:tcBorders>
              <w:top w:val="single" w:sz="4" w:space="0" w:color="auto"/>
              <w:left w:val="single" w:sz="4" w:space="0" w:color="auto"/>
              <w:bottom w:val="single" w:sz="4" w:space="0" w:color="auto"/>
              <w:right w:val="single" w:sz="4" w:space="0" w:color="auto"/>
            </w:tcBorders>
          </w:tcPr>
          <w:p w14:paraId="1B36BC49" w14:textId="77777777" w:rsidR="00A329F0" w:rsidRPr="00DC3A2C" w:rsidRDefault="00A329F0" w:rsidP="00FF5504">
            <w:pPr>
              <w:pStyle w:val="affd"/>
              <w:suppressAutoHyphens/>
              <w:spacing w:after="0" w:line="240" w:lineRule="auto"/>
              <w:ind w:left="0"/>
              <w:contextualSpacing w:val="0"/>
              <w:jc w:val="both"/>
              <w:rPr>
                <w:rFonts w:ascii="Arial" w:hAnsi="Arial" w:cs="Arial"/>
                <w:sz w:val="18"/>
                <w:szCs w:val="18"/>
                <w:highlight w:val="green"/>
              </w:rPr>
            </w:pPr>
          </w:p>
        </w:tc>
        <w:tc>
          <w:tcPr>
            <w:tcW w:w="667" w:type="pct"/>
            <w:tcBorders>
              <w:top w:val="single" w:sz="4" w:space="0" w:color="auto"/>
              <w:left w:val="single" w:sz="4" w:space="0" w:color="auto"/>
              <w:bottom w:val="single" w:sz="4" w:space="0" w:color="auto"/>
              <w:right w:val="single" w:sz="4" w:space="0" w:color="auto"/>
            </w:tcBorders>
          </w:tcPr>
          <w:p w14:paraId="2DDD6C94" w14:textId="77777777" w:rsidR="00A329F0" w:rsidRPr="00DC3A2C" w:rsidRDefault="00A329F0" w:rsidP="00FF5504">
            <w:pPr>
              <w:pStyle w:val="affd"/>
              <w:suppressAutoHyphens/>
              <w:spacing w:after="0" w:line="240" w:lineRule="auto"/>
              <w:ind w:left="0"/>
              <w:contextualSpacing w:val="0"/>
              <w:jc w:val="both"/>
              <w:rPr>
                <w:rFonts w:ascii="Arial" w:hAnsi="Arial" w:cs="Arial"/>
                <w:sz w:val="18"/>
                <w:szCs w:val="18"/>
                <w:highlight w:val="green"/>
              </w:rPr>
            </w:pPr>
          </w:p>
        </w:tc>
      </w:tr>
      <w:tr w:rsidR="00A329F0" w:rsidRPr="00750EFA" w14:paraId="7737E54A" w14:textId="229B4209" w:rsidTr="006126AF">
        <w:trPr>
          <w:trHeight w:val="334"/>
        </w:trPr>
        <w:tc>
          <w:tcPr>
            <w:tcW w:w="401" w:type="pct"/>
            <w:tcBorders>
              <w:top w:val="single" w:sz="4" w:space="0" w:color="auto"/>
              <w:left w:val="single" w:sz="4" w:space="0" w:color="auto"/>
              <w:bottom w:val="single" w:sz="4" w:space="0" w:color="auto"/>
              <w:right w:val="single" w:sz="4" w:space="0" w:color="auto"/>
            </w:tcBorders>
            <w:vAlign w:val="center"/>
          </w:tcPr>
          <w:p w14:paraId="24F1739F" w14:textId="77777777" w:rsidR="00A329F0" w:rsidRPr="002B1B35" w:rsidRDefault="00A329F0" w:rsidP="00FF5504">
            <w:pPr>
              <w:suppressAutoHyphens/>
              <w:spacing w:before="0"/>
              <w:jc w:val="center"/>
            </w:pPr>
            <w:r>
              <w:rPr>
                <w:rFonts w:ascii="Arial" w:hAnsi="Arial" w:cs="Arial"/>
                <w:sz w:val="18"/>
                <w:szCs w:val="18"/>
              </w:rPr>
              <w:t>3</w:t>
            </w:r>
            <w:r w:rsidRPr="00C30D97">
              <w:rPr>
                <w:rFonts w:ascii="Arial" w:hAnsi="Arial" w:cs="Arial"/>
                <w:sz w:val="18"/>
                <w:szCs w:val="18"/>
                <w:lang w:val="en-US"/>
              </w:rPr>
              <w:t>.1</w:t>
            </w:r>
            <w:r>
              <w:rPr>
                <w:rFonts w:ascii="Arial" w:hAnsi="Arial" w:cs="Arial"/>
                <w:sz w:val="18"/>
                <w:szCs w:val="18"/>
              </w:rPr>
              <w:t>8</w:t>
            </w:r>
          </w:p>
        </w:tc>
        <w:tc>
          <w:tcPr>
            <w:tcW w:w="3332" w:type="pct"/>
            <w:tcBorders>
              <w:top w:val="single" w:sz="4" w:space="0" w:color="auto"/>
              <w:left w:val="single" w:sz="4" w:space="0" w:color="auto"/>
              <w:bottom w:val="single" w:sz="4" w:space="0" w:color="auto"/>
              <w:right w:val="single" w:sz="4" w:space="0" w:color="auto"/>
            </w:tcBorders>
            <w:vAlign w:val="center"/>
          </w:tcPr>
          <w:p w14:paraId="5DED6491" w14:textId="77777777"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Годовые справки формы 4 ФСС за  последние 5 лет с подтверждающей отметкой о принятии территориальным органом ФСС</w:t>
            </w:r>
          </w:p>
        </w:tc>
        <w:tc>
          <w:tcPr>
            <w:tcW w:w="600" w:type="pct"/>
            <w:tcBorders>
              <w:top w:val="single" w:sz="4" w:space="0" w:color="auto"/>
              <w:left w:val="single" w:sz="4" w:space="0" w:color="auto"/>
              <w:bottom w:val="single" w:sz="4" w:space="0" w:color="auto"/>
              <w:right w:val="single" w:sz="4" w:space="0" w:color="auto"/>
            </w:tcBorders>
          </w:tcPr>
          <w:p w14:paraId="010B6C71" w14:textId="77777777" w:rsidR="00A329F0" w:rsidRPr="000A22D4" w:rsidRDefault="00A329F0" w:rsidP="00FF5504">
            <w:pPr>
              <w:pStyle w:val="affd"/>
              <w:suppressAutoHyphens/>
              <w:spacing w:after="0" w:line="240" w:lineRule="auto"/>
              <w:ind w:left="0"/>
              <w:contextualSpacing w:val="0"/>
              <w:jc w:val="both"/>
              <w:rPr>
                <w:rFonts w:ascii="Arial" w:hAnsi="Arial" w:cs="Arial"/>
                <w:sz w:val="18"/>
                <w:szCs w:val="18"/>
              </w:rPr>
            </w:pPr>
          </w:p>
        </w:tc>
        <w:tc>
          <w:tcPr>
            <w:tcW w:w="667" w:type="pct"/>
            <w:tcBorders>
              <w:top w:val="single" w:sz="4" w:space="0" w:color="auto"/>
              <w:left w:val="single" w:sz="4" w:space="0" w:color="auto"/>
              <w:bottom w:val="single" w:sz="4" w:space="0" w:color="auto"/>
              <w:right w:val="single" w:sz="4" w:space="0" w:color="auto"/>
            </w:tcBorders>
          </w:tcPr>
          <w:p w14:paraId="394105B2" w14:textId="77777777" w:rsidR="00A329F0" w:rsidRPr="000A22D4" w:rsidRDefault="00A329F0" w:rsidP="00FF5504">
            <w:pPr>
              <w:pStyle w:val="affd"/>
              <w:suppressAutoHyphens/>
              <w:spacing w:after="0" w:line="240" w:lineRule="auto"/>
              <w:ind w:left="0"/>
              <w:contextualSpacing w:val="0"/>
              <w:jc w:val="both"/>
              <w:rPr>
                <w:rFonts w:ascii="Arial" w:hAnsi="Arial" w:cs="Arial"/>
                <w:sz w:val="18"/>
                <w:szCs w:val="18"/>
              </w:rPr>
            </w:pPr>
          </w:p>
        </w:tc>
      </w:tr>
      <w:tr w:rsidR="00A329F0" w:rsidRPr="00750EFA" w14:paraId="1EE94D55" w14:textId="0E8460DF" w:rsidTr="006126AF">
        <w:trPr>
          <w:trHeight w:val="313"/>
        </w:trPr>
        <w:tc>
          <w:tcPr>
            <w:tcW w:w="401" w:type="pct"/>
            <w:tcBorders>
              <w:top w:val="single" w:sz="4" w:space="0" w:color="auto"/>
              <w:left w:val="single" w:sz="4" w:space="0" w:color="auto"/>
              <w:bottom w:val="single" w:sz="4" w:space="0" w:color="auto"/>
              <w:right w:val="single" w:sz="4" w:space="0" w:color="auto"/>
            </w:tcBorders>
            <w:vAlign w:val="center"/>
          </w:tcPr>
          <w:p w14:paraId="36644730" w14:textId="77777777" w:rsidR="00A329F0" w:rsidRPr="002B1B35" w:rsidRDefault="00A329F0" w:rsidP="00FF5504">
            <w:pPr>
              <w:suppressAutoHyphens/>
              <w:spacing w:before="0"/>
              <w:jc w:val="center"/>
            </w:pPr>
            <w:r>
              <w:rPr>
                <w:rFonts w:ascii="Arial" w:hAnsi="Arial" w:cs="Arial"/>
                <w:sz w:val="18"/>
                <w:szCs w:val="18"/>
              </w:rPr>
              <w:t>3</w:t>
            </w:r>
            <w:r w:rsidRPr="00C30D97">
              <w:rPr>
                <w:rFonts w:ascii="Arial" w:hAnsi="Arial" w:cs="Arial"/>
                <w:sz w:val="18"/>
                <w:szCs w:val="18"/>
                <w:lang w:val="en-US"/>
              </w:rPr>
              <w:t>.1</w:t>
            </w:r>
            <w:r>
              <w:rPr>
                <w:rFonts w:ascii="Arial" w:hAnsi="Arial" w:cs="Arial"/>
                <w:sz w:val="18"/>
                <w:szCs w:val="18"/>
              </w:rPr>
              <w:t>9</w:t>
            </w:r>
          </w:p>
        </w:tc>
        <w:tc>
          <w:tcPr>
            <w:tcW w:w="3332" w:type="pct"/>
            <w:tcBorders>
              <w:top w:val="single" w:sz="4" w:space="0" w:color="auto"/>
              <w:left w:val="single" w:sz="4" w:space="0" w:color="auto"/>
              <w:bottom w:val="single" w:sz="4" w:space="0" w:color="auto"/>
              <w:right w:val="single" w:sz="4" w:space="0" w:color="auto"/>
            </w:tcBorders>
            <w:vAlign w:val="center"/>
          </w:tcPr>
          <w:p w14:paraId="400BC74B" w14:textId="77777777"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Положение о производственном контроле или внутренних аудитах</w:t>
            </w:r>
          </w:p>
        </w:tc>
        <w:tc>
          <w:tcPr>
            <w:tcW w:w="600" w:type="pct"/>
            <w:tcBorders>
              <w:top w:val="single" w:sz="4" w:space="0" w:color="auto"/>
              <w:left w:val="single" w:sz="4" w:space="0" w:color="auto"/>
              <w:bottom w:val="single" w:sz="4" w:space="0" w:color="auto"/>
              <w:right w:val="single" w:sz="4" w:space="0" w:color="auto"/>
            </w:tcBorders>
          </w:tcPr>
          <w:p w14:paraId="2D8B2AE7"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p>
        </w:tc>
        <w:tc>
          <w:tcPr>
            <w:tcW w:w="667" w:type="pct"/>
            <w:tcBorders>
              <w:top w:val="single" w:sz="4" w:space="0" w:color="auto"/>
              <w:left w:val="single" w:sz="4" w:space="0" w:color="auto"/>
              <w:bottom w:val="single" w:sz="4" w:space="0" w:color="auto"/>
              <w:right w:val="single" w:sz="4" w:space="0" w:color="auto"/>
            </w:tcBorders>
          </w:tcPr>
          <w:p w14:paraId="07851160"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p>
        </w:tc>
      </w:tr>
      <w:tr w:rsidR="00A329F0" w:rsidRPr="00DC3A2C" w14:paraId="13EC8DDE" w14:textId="16F8327F" w:rsidTr="006126AF">
        <w:trPr>
          <w:trHeight w:val="313"/>
        </w:trPr>
        <w:tc>
          <w:tcPr>
            <w:tcW w:w="401" w:type="pct"/>
            <w:tcBorders>
              <w:top w:val="single" w:sz="4" w:space="0" w:color="auto"/>
              <w:left w:val="single" w:sz="4" w:space="0" w:color="auto"/>
              <w:bottom w:val="single" w:sz="4" w:space="0" w:color="auto"/>
              <w:right w:val="single" w:sz="4" w:space="0" w:color="auto"/>
            </w:tcBorders>
            <w:vAlign w:val="center"/>
          </w:tcPr>
          <w:p w14:paraId="77487B7C" w14:textId="77777777" w:rsidR="00A329F0" w:rsidRPr="002B1B35" w:rsidRDefault="00A329F0" w:rsidP="00FF5504">
            <w:pPr>
              <w:suppressAutoHyphens/>
              <w:spacing w:before="0"/>
              <w:jc w:val="center"/>
              <w:rPr>
                <w:rFonts w:ascii="Arial" w:hAnsi="Arial" w:cs="Arial"/>
                <w:sz w:val="18"/>
                <w:szCs w:val="18"/>
              </w:rPr>
            </w:pPr>
            <w:r>
              <w:rPr>
                <w:rFonts w:ascii="Arial" w:hAnsi="Arial" w:cs="Arial"/>
                <w:sz w:val="18"/>
                <w:szCs w:val="18"/>
              </w:rPr>
              <w:t>3.20</w:t>
            </w:r>
          </w:p>
        </w:tc>
        <w:tc>
          <w:tcPr>
            <w:tcW w:w="3332" w:type="pct"/>
            <w:tcBorders>
              <w:top w:val="single" w:sz="4" w:space="0" w:color="auto"/>
              <w:left w:val="single" w:sz="4" w:space="0" w:color="auto"/>
              <w:bottom w:val="single" w:sz="4" w:space="0" w:color="auto"/>
              <w:right w:val="single" w:sz="4" w:space="0" w:color="auto"/>
            </w:tcBorders>
            <w:vAlign w:val="center"/>
          </w:tcPr>
          <w:p w14:paraId="32B63A6F" w14:textId="77777777"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color w:val="000000"/>
                <w:sz w:val="18"/>
                <w:szCs w:val="18"/>
              </w:rPr>
              <w:t>Положение/регламент о Системе управления охраной труда</w:t>
            </w:r>
          </w:p>
        </w:tc>
        <w:tc>
          <w:tcPr>
            <w:tcW w:w="600" w:type="pct"/>
            <w:tcBorders>
              <w:top w:val="single" w:sz="4" w:space="0" w:color="auto"/>
              <w:left w:val="single" w:sz="4" w:space="0" w:color="auto"/>
              <w:bottom w:val="single" w:sz="4" w:space="0" w:color="auto"/>
              <w:right w:val="single" w:sz="4" w:space="0" w:color="auto"/>
            </w:tcBorders>
          </w:tcPr>
          <w:p w14:paraId="59C1B277" w14:textId="77777777" w:rsidR="00A329F0" w:rsidRDefault="00A329F0" w:rsidP="00FF5504">
            <w:pPr>
              <w:pStyle w:val="affd"/>
              <w:suppressAutoHyphens/>
              <w:spacing w:after="0" w:line="240" w:lineRule="auto"/>
              <w:ind w:left="0"/>
              <w:contextualSpacing w:val="0"/>
              <w:jc w:val="both"/>
              <w:rPr>
                <w:rFonts w:ascii="Arial" w:hAnsi="Arial" w:cs="Arial"/>
                <w:color w:val="000000"/>
                <w:sz w:val="18"/>
                <w:szCs w:val="18"/>
                <w:highlight w:val="green"/>
              </w:rPr>
            </w:pPr>
          </w:p>
        </w:tc>
        <w:tc>
          <w:tcPr>
            <w:tcW w:w="667" w:type="pct"/>
            <w:tcBorders>
              <w:top w:val="single" w:sz="4" w:space="0" w:color="auto"/>
              <w:left w:val="single" w:sz="4" w:space="0" w:color="auto"/>
              <w:bottom w:val="single" w:sz="4" w:space="0" w:color="auto"/>
              <w:right w:val="single" w:sz="4" w:space="0" w:color="auto"/>
            </w:tcBorders>
          </w:tcPr>
          <w:p w14:paraId="4AB5E277" w14:textId="77777777" w:rsidR="00A329F0" w:rsidRDefault="00A329F0" w:rsidP="00FF5504">
            <w:pPr>
              <w:pStyle w:val="affd"/>
              <w:suppressAutoHyphens/>
              <w:spacing w:after="0" w:line="240" w:lineRule="auto"/>
              <w:ind w:left="0"/>
              <w:contextualSpacing w:val="0"/>
              <w:jc w:val="both"/>
              <w:rPr>
                <w:rFonts w:ascii="Arial" w:hAnsi="Arial" w:cs="Arial"/>
                <w:color w:val="000000"/>
                <w:sz w:val="18"/>
                <w:szCs w:val="18"/>
                <w:highlight w:val="green"/>
              </w:rPr>
            </w:pPr>
          </w:p>
        </w:tc>
      </w:tr>
      <w:tr w:rsidR="00A329F0" w:rsidRPr="00750EFA" w14:paraId="204991B0" w14:textId="3EBDCF24" w:rsidTr="006126AF">
        <w:trPr>
          <w:trHeight w:val="699"/>
        </w:trPr>
        <w:tc>
          <w:tcPr>
            <w:tcW w:w="401" w:type="pct"/>
            <w:tcBorders>
              <w:top w:val="single" w:sz="4" w:space="0" w:color="auto"/>
              <w:left w:val="single" w:sz="4" w:space="0" w:color="auto"/>
              <w:bottom w:val="single" w:sz="4" w:space="0" w:color="auto"/>
              <w:right w:val="single" w:sz="4" w:space="0" w:color="auto"/>
            </w:tcBorders>
            <w:vAlign w:val="center"/>
          </w:tcPr>
          <w:p w14:paraId="750B3372" w14:textId="77777777" w:rsidR="00A329F0" w:rsidRPr="00A06DBB" w:rsidRDefault="00A329F0" w:rsidP="00FF5504">
            <w:pPr>
              <w:suppressAutoHyphens/>
              <w:spacing w:before="0"/>
              <w:jc w:val="center"/>
            </w:pPr>
            <w:r>
              <w:rPr>
                <w:rFonts w:ascii="Arial" w:hAnsi="Arial" w:cs="Arial"/>
                <w:sz w:val="18"/>
                <w:szCs w:val="18"/>
              </w:rPr>
              <w:t>3</w:t>
            </w:r>
            <w:r w:rsidRPr="00C30D97">
              <w:rPr>
                <w:rFonts w:ascii="Arial" w:hAnsi="Arial" w:cs="Arial"/>
                <w:sz w:val="18"/>
                <w:szCs w:val="18"/>
                <w:lang w:val="en-US"/>
              </w:rPr>
              <w:t>.</w:t>
            </w:r>
            <w:r>
              <w:rPr>
                <w:rFonts w:ascii="Arial" w:hAnsi="Arial" w:cs="Arial"/>
                <w:sz w:val="18"/>
                <w:szCs w:val="18"/>
              </w:rPr>
              <w:t>21</w:t>
            </w:r>
          </w:p>
        </w:tc>
        <w:tc>
          <w:tcPr>
            <w:tcW w:w="3332" w:type="pct"/>
            <w:tcBorders>
              <w:top w:val="single" w:sz="4" w:space="0" w:color="auto"/>
              <w:left w:val="single" w:sz="4" w:space="0" w:color="auto"/>
              <w:bottom w:val="single" w:sz="4" w:space="0" w:color="auto"/>
              <w:right w:val="single" w:sz="4" w:space="0" w:color="auto"/>
            </w:tcBorders>
            <w:vAlign w:val="center"/>
          </w:tcPr>
          <w:p w14:paraId="49C1864A" w14:textId="0182A9D2" w:rsidR="00A329F0" w:rsidRPr="00750EFA" w:rsidRDefault="00A329F0" w:rsidP="00FF5504">
            <w:pPr>
              <w:pStyle w:val="affd"/>
              <w:suppressAutoHyphens/>
              <w:spacing w:after="0" w:line="240" w:lineRule="auto"/>
              <w:ind w:left="0"/>
              <w:contextualSpacing w:val="0"/>
              <w:jc w:val="both"/>
              <w:rPr>
                <w:rFonts w:ascii="Arial" w:hAnsi="Arial" w:cs="Arial"/>
                <w:sz w:val="18"/>
                <w:szCs w:val="18"/>
              </w:rPr>
            </w:pPr>
            <w:r w:rsidRPr="00821393">
              <w:rPr>
                <w:rFonts w:ascii="Arial" w:hAnsi="Arial" w:cs="Arial"/>
                <w:sz w:val="18"/>
                <w:szCs w:val="18"/>
              </w:rPr>
              <w:t xml:space="preserve">Копия сертификата на соответствие требованиям международного стандарта системы управления </w:t>
            </w:r>
            <w:r w:rsidR="008853D9" w:rsidRPr="008853D9">
              <w:rPr>
                <w:rFonts w:ascii="Arial" w:hAnsi="Arial" w:cs="Arial"/>
                <w:b/>
                <w:bCs/>
                <w:sz w:val="18"/>
                <w:szCs w:val="18"/>
              </w:rPr>
              <w:t>ОТППЭЭБ</w:t>
            </w:r>
            <w:r w:rsidR="008853D9" w:rsidRPr="00821393">
              <w:rPr>
                <w:rFonts w:ascii="Arial" w:hAnsi="Arial" w:cs="Arial"/>
                <w:sz w:val="18"/>
                <w:szCs w:val="18"/>
              </w:rPr>
              <w:t xml:space="preserve"> </w:t>
            </w:r>
            <w:r w:rsidRPr="00821393">
              <w:rPr>
                <w:rFonts w:ascii="Arial" w:hAnsi="Arial" w:cs="Arial"/>
                <w:sz w:val="18"/>
                <w:szCs w:val="18"/>
              </w:rPr>
              <w:t xml:space="preserve">(если </w:t>
            </w:r>
            <w:r w:rsidR="008853D9">
              <w:rPr>
                <w:rFonts w:ascii="Arial" w:hAnsi="Arial" w:cs="Arial"/>
                <w:sz w:val="18"/>
                <w:szCs w:val="18"/>
              </w:rPr>
              <w:t xml:space="preserve">организация </w:t>
            </w:r>
            <w:r w:rsidRPr="00821393">
              <w:rPr>
                <w:rFonts w:ascii="Arial" w:hAnsi="Arial" w:cs="Arial"/>
                <w:sz w:val="18"/>
                <w:szCs w:val="18"/>
              </w:rPr>
              <w:t>сертифицирована)</w:t>
            </w:r>
            <w:r w:rsidRPr="00C27F4B">
              <w:rPr>
                <w:rFonts w:ascii="Arial" w:hAnsi="Arial" w:cs="Arial"/>
                <w:sz w:val="18"/>
                <w:szCs w:val="18"/>
              </w:rPr>
              <w:t xml:space="preserve"> </w:t>
            </w:r>
            <w:r>
              <w:rPr>
                <w:rFonts w:ascii="Arial" w:hAnsi="Arial" w:cs="Arial"/>
                <w:sz w:val="18"/>
                <w:szCs w:val="18"/>
                <w:lang w:val="en-US"/>
              </w:rPr>
              <w:t>c</w:t>
            </w:r>
            <w:r w:rsidRPr="00C27F4B">
              <w:rPr>
                <w:rFonts w:ascii="Arial" w:hAnsi="Arial" w:cs="Arial"/>
                <w:sz w:val="18"/>
                <w:szCs w:val="18"/>
              </w:rPr>
              <w:t xml:space="preserve"> отчет</w:t>
            </w:r>
            <w:r>
              <w:rPr>
                <w:rFonts w:ascii="Arial" w:hAnsi="Arial" w:cs="Arial"/>
                <w:sz w:val="18"/>
                <w:szCs w:val="18"/>
              </w:rPr>
              <w:t>ом</w:t>
            </w:r>
            <w:r w:rsidRPr="00C27F4B">
              <w:rPr>
                <w:rFonts w:ascii="Arial" w:hAnsi="Arial" w:cs="Arial"/>
                <w:sz w:val="18"/>
                <w:szCs w:val="18"/>
              </w:rPr>
              <w:t xml:space="preserve"> по внутреннему аудиту о соответствии системы управления безопасности труда и охраны здоровья за прошлый год.</w:t>
            </w:r>
          </w:p>
        </w:tc>
        <w:tc>
          <w:tcPr>
            <w:tcW w:w="600" w:type="pct"/>
            <w:tcBorders>
              <w:top w:val="single" w:sz="4" w:space="0" w:color="auto"/>
              <w:left w:val="single" w:sz="4" w:space="0" w:color="auto"/>
              <w:bottom w:val="single" w:sz="4" w:space="0" w:color="auto"/>
              <w:right w:val="single" w:sz="4" w:space="0" w:color="auto"/>
            </w:tcBorders>
          </w:tcPr>
          <w:p w14:paraId="4F56C38A"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p>
        </w:tc>
        <w:tc>
          <w:tcPr>
            <w:tcW w:w="667" w:type="pct"/>
            <w:tcBorders>
              <w:top w:val="single" w:sz="4" w:space="0" w:color="auto"/>
              <w:left w:val="single" w:sz="4" w:space="0" w:color="auto"/>
              <w:bottom w:val="single" w:sz="4" w:space="0" w:color="auto"/>
              <w:right w:val="single" w:sz="4" w:space="0" w:color="auto"/>
            </w:tcBorders>
          </w:tcPr>
          <w:p w14:paraId="12C05EBD" w14:textId="77777777"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p>
        </w:tc>
      </w:tr>
      <w:tr w:rsidR="00A329F0" w:rsidRPr="00821393" w14:paraId="3C3A59EF" w14:textId="78FF3726" w:rsidTr="006126AF">
        <w:trPr>
          <w:trHeight w:val="699"/>
        </w:trPr>
        <w:tc>
          <w:tcPr>
            <w:tcW w:w="401" w:type="pct"/>
            <w:tcBorders>
              <w:top w:val="single" w:sz="4" w:space="0" w:color="auto"/>
              <w:left w:val="single" w:sz="4" w:space="0" w:color="auto"/>
              <w:bottom w:val="single" w:sz="4" w:space="0" w:color="auto"/>
              <w:right w:val="single" w:sz="4" w:space="0" w:color="auto"/>
            </w:tcBorders>
            <w:vAlign w:val="center"/>
          </w:tcPr>
          <w:p w14:paraId="4166C762" w14:textId="77777777" w:rsidR="00A329F0" w:rsidRDefault="00A329F0" w:rsidP="00FF5504">
            <w:pPr>
              <w:suppressAutoHyphens/>
              <w:spacing w:before="0"/>
              <w:jc w:val="center"/>
              <w:rPr>
                <w:rFonts w:ascii="Arial" w:hAnsi="Arial" w:cs="Arial"/>
                <w:sz w:val="18"/>
                <w:szCs w:val="18"/>
              </w:rPr>
            </w:pPr>
            <w:r>
              <w:rPr>
                <w:rFonts w:ascii="Arial" w:hAnsi="Arial" w:cs="Arial"/>
                <w:sz w:val="18"/>
                <w:szCs w:val="18"/>
              </w:rPr>
              <w:lastRenderedPageBreak/>
              <w:t>3.22</w:t>
            </w:r>
          </w:p>
        </w:tc>
        <w:tc>
          <w:tcPr>
            <w:tcW w:w="3332" w:type="pct"/>
            <w:tcBorders>
              <w:top w:val="single" w:sz="4" w:space="0" w:color="auto"/>
              <w:left w:val="single" w:sz="4" w:space="0" w:color="auto"/>
              <w:bottom w:val="single" w:sz="4" w:space="0" w:color="auto"/>
              <w:right w:val="single" w:sz="4" w:space="0" w:color="auto"/>
            </w:tcBorders>
            <w:vAlign w:val="center"/>
          </w:tcPr>
          <w:p w14:paraId="1EFBC828" w14:textId="5CE2C09E" w:rsidR="00A329F0" w:rsidRPr="00821393" w:rsidRDefault="00A329F0" w:rsidP="00FF5504">
            <w:pPr>
              <w:pStyle w:val="affd"/>
              <w:suppressAutoHyphens/>
              <w:spacing w:after="0" w:line="240" w:lineRule="auto"/>
              <w:ind w:left="0"/>
              <w:contextualSpacing w:val="0"/>
              <w:jc w:val="both"/>
              <w:rPr>
                <w:rFonts w:ascii="Arial" w:hAnsi="Arial" w:cs="Arial"/>
                <w:sz w:val="18"/>
                <w:szCs w:val="18"/>
              </w:rPr>
            </w:pPr>
            <w:r w:rsidRPr="00F369F9">
              <w:rPr>
                <w:rFonts w:ascii="Arial" w:hAnsi="Arial" w:cs="Arial"/>
                <w:sz w:val="18"/>
                <w:szCs w:val="18"/>
              </w:rPr>
              <w:t>Свидетельств</w:t>
            </w:r>
            <w:r>
              <w:rPr>
                <w:rFonts w:ascii="Arial" w:hAnsi="Arial" w:cs="Arial"/>
                <w:sz w:val="18"/>
                <w:szCs w:val="18"/>
              </w:rPr>
              <w:t>о</w:t>
            </w:r>
            <w:r w:rsidRPr="00F369F9">
              <w:rPr>
                <w:rFonts w:ascii="Arial" w:hAnsi="Arial" w:cs="Arial"/>
                <w:sz w:val="18"/>
                <w:szCs w:val="18"/>
              </w:rPr>
              <w:t xml:space="preserve"> о членстве в СРО  и приложения к нему о допуске к видам работ В соответствии с приказом №264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предусмотренных проектом договора для конкурсного отбора (если вид работ выполняемый по договору вне</w:t>
            </w:r>
            <w:r>
              <w:rPr>
                <w:rFonts w:ascii="Arial" w:hAnsi="Arial" w:cs="Arial"/>
                <w:sz w:val="18"/>
                <w:szCs w:val="18"/>
              </w:rPr>
              <w:t>сен в перечень).</w:t>
            </w:r>
          </w:p>
        </w:tc>
        <w:tc>
          <w:tcPr>
            <w:tcW w:w="600" w:type="pct"/>
            <w:tcBorders>
              <w:top w:val="single" w:sz="4" w:space="0" w:color="auto"/>
              <w:left w:val="single" w:sz="4" w:space="0" w:color="auto"/>
              <w:bottom w:val="single" w:sz="4" w:space="0" w:color="auto"/>
              <w:right w:val="single" w:sz="4" w:space="0" w:color="auto"/>
            </w:tcBorders>
          </w:tcPr>
          <w:p w14:paraId="48DBECF8" w14:textId="77777777" w:rsidR="00A329F0" w:rsidRPr="00F369F9" w:rsidRDefault="00A329F0" w:rsidP="00FF5504">
            <w:pPr>
              <w:pStyle w:val="affd"/>
              <w:suppressAutoHyphens/>
              <w:spacing w:after="0" w:line="240" w:lineRule="auto"/>
              <w:ind w:left="0"/>
              <w:contextualSpacing w:val="0"/>
              <w:jc w:val="both"/>
              <w:rPr>
                <w:rFonts w:ascii="Arial" w:hAnsi="Arial" w:cs="Arial"/>
                <w:sz w:val="18"/>
                <w:szCs w:val="18"/>
              </w:rPr>
            </w:pPr>
          </w:p>
        </w:tc>
        <w:tc>
          <w:tcPr>
            <w:tcW w:w="667" w:type="pct"/>
            <w:tcBorders>
              <w:top w:val="single" w:sz="4" w:space="0" w:color="auto"/>
              <w:left w:val="single" w:sz="4" w:space="0" w:color="auto"/>
              <w:bottom w:val="single" w:sz="4" w:space="0" w:color="auto"/>
              <w:right w:val="single" w:sz="4" w:space="0" w:color="auto"/>
            </w:tcBorders>
          </w:tcPr>
          <w:p w14:paraId="71F39960" w14:textId="77777777" w:rsidR="00A329F0" w:rsidRPr="00F369F9" w:rsidRDefault="00A329F0" w:rsidP="00FF5504">
            <w:pPr>
              <w:pStyle w:val="affd"/>
              <w:suppressAutoHyphens/>
              <w:spacing w:after="0" w:line="240" w:lineRule="auto"/>
              <w:ind w:left="0"/>
              <w:contextualSpacing w:val="0"/>
              <w:jc w:val="both"/>
              <w:rPr>
                <w:rFonts w:ascii="Arial" w:hAnsi="Arial" w:cs="Arial"/>
                <w:sz w:val="18"/>
                <w:szCs w:val="18"/>
              </w:rPr>
            </w:pPr>
          </w:p>
        </w:tc>
      </w:tr>
      <w:tr w:rsidR="00A329F0" w:rsidRPr="00821393" w14:paraId="5DFC3D6F" w14:textId="294FD95C" w:rsidTr="006126AF">
        <w:trPr>
          <w:trHeight w:val="454"/>
        </w:trPr>
        <w:tc>
          <w:tcPr>
            <w:tcW w:w="401" w:type="pct"/>
            <w:tcBorders>
              <w:top w:val="single" w:sz="4" w:space="0" w:color="auto"/>
              <w:left w:val="single" w:sz="4" w:space="0" w:color="auto"/>
              <w:bottom w:val="single" w:sz="4" w:space="0" w:color="auto"/>
              <w:right w:val="single" w:sz="4" w:space="0" w:color="auto"/>
            </w:tcBorders>
            <w:vAlign w:val="center"/>
          </w:tcPr>
          <w:p w14:paraId="2598F088" w14:textId="77777777" w:rsidR="00A329F0" w:rsidRDefault="00A329F0" w:rsidP="00FF5504">
            <w:pPr>
              <w:suppressAutoHyphens/>
              <w:spacing w:before="0"/>
              <w:jc w:val="center"/>
              <w:rPr>
                <w:rFonts w:ascii="Arial" w:hAnsi="Arial" w:cs="Arial"/>
                <w:sz w:val="18"/>
                <w:szCs w:val="18"/>
              </w:rPr>
            </w:pPr>
            <w:r>
              <w:rPr>
                <w:rFonts w:ascii="Arial" w:hAnsi="Arial" w:cs="Arial"/>
                <w:sz w:val="18"/>
                <w:szCs w:val="18"/>
              </w:rPr>
              <w:t>3.23</w:t>
            </w:r>
          </w:p>
        </w:tc>
        <w:tc>
          <w:tcPr>
            <w:tcW w:w="3332" w:type="pct"/>
            <w:tcBorders>
              <w:top w:val="single" w:sz="4" w:space="0" w:color="auto"/>
              <w:left w:val="single" w:sz="4" w:space="0" w:color="auto"/>
              <w:bottom w:val="single" w:sz="4" w:space="0" w:color="auto"/>
              <w:right w:val="single" w:sz="4" w:space="0" w:color="auto"/>
            </w:tcBorders>
            <w:vAlign w:val="center"/>
          </w:tcPr>
          <w:p w14:paraId="7750488D" w14:textId="77777777" w:rsidR="00A329F0" w:rsidRPr="006126AF" w:rsidRDefault="00A329F0" w:rsidP="00FF5504">
            <w:pPr>
              <w:pStyle w:val="affd"/>
              <w:suppressAutoHyphens/>
              <w:spacing w:after="0" w:line="240" w:lineRule="auto"/>
              <w:ind w:left="0"/>
              <w:contextualSpacing w:val="0"/>
              <w:jc w:val="both"/>
              <w:rPr>
                <w:rFonts w:ascii="Arial" w:hAnsi="Arial" w:cs="Arial"/>
                <w:sz w:val="18"/>
                <w:szCs w:val="18"/>
              </w:rPr>
            </w:pPr>
            <w:r w:rsidRPr="006126AF">
              <w:rPr>
                <w:rFonts w:ascii="Arial" w:hAnsi="Arial" w:cs="Arial"/>
                <w:sz w:val="18"/>
                <w:szCs w:val="18"/>
              </w:rPr>
              <w:t>Фото учебного класса (при наличии)</w:t>
            </w:r>
          </w:p>
        </w:tc>
        <w:tc>
          <w:tcPr>
            <w:tcW w:w="600" w:type="pct"/>
            <w:tcBorders>
              <w:top w:val="single" w:sz="4" w:space="0" w:color="auto"/>
              <w:left w:val="single" w:sz="4" w:space="0" w:color="auto"/>
              <w:bottom w:val="single" w:sz="4" w:space="0" w:color="auto"/>
              <w:right w:val="single" w:sz="4" w:space="0" w:color="auto"/>
            </w:tcBorders>
          </w:tcPr>
          <w:p w14:paraId="112E690C" w14:textId="77777777" w:rsidR="00A329F0" w:rsidRDefault="00A329F0" w:rsidP="00FF5504">
            <w:pPr>
              <w:pStyle w:val="affd"/>
              <w:suppressAutoHyphens/>
              <w:spacing w:after="0" w:line="240" w:lineRule="auto"/>
              <w:ind w:left="0"/>
              <w:contextualSpacing w:val="0"/>
              <w:jc w:val="both"/>
              <w:rPr>
                <w:rFonts w:ascii="Arial" w:hAnsi="Arial" w:cs="Arial"/>
                <w:sz w:val="18"/>
                <w:szCs w:val="18"/>
                <w:highlight w:val="green"/>
              </w:rPr>
            </w:pPr>
          </w:p>
        </w:tc>
        <w:tc>
          <w:tcPr>
            <w:tcW w:w="667" w:type="pct"/>
            <w:tcBorders>
              <w:top w:val="single" w:sz="4" w:space="0" w:color="auto"/>
              <w:left w:val="single" w:sz="4" w:space="0" w:color="auto"/>
              <w:bottom w:val="single" w:sz="4" w:space="0" w:color="auto"/>
              <w:right w:val="single" w:sz="4" w:space="0" w:color="auto"/>
            </w:tcBorders>
          </w:tcPr>
          <w:p w14:paraId="77525E08" w14:textId="77777777" w:rsidR="00A329F0" w:rsidRDefault="00A329F0" w:rsidP="00FF5504">
            <w:pPr>
              <w:pStyle w:val="affd"/>
              <w:suppressAutoHyphens/>
              <w:spacing w:after="0" w:line="240" w:lineRule="auto"/>
              <w:ind w:left="0"/>
              <w:contextualSpacing w:val="0"/>
              <w:jc w:val="both"/>
              <w:rPr>
                <w:rFonts w:ascii="Arial" w:hAnsi="Arial" w:cs="Arial"/>
                <w:sz w:val="18"/>
                <w:szCs w:val="18"/>
                <w:highlight w:val="green"/>
              </w:rPr>
            </w:pPr>
          </w:p>
        </w:tc>
      </w:tr>
    </w:tbl>
    <w:p w14:paraId="21DA6279" w14:textId="77777777" w:rsidR="00CB6C16" w:rsidRPr="00CB6C16" w:rsidRDefault="00CB6C16" w:rsidP="006126AF">
      <w:pPr>
        <w:jc w:val="left"/>
        <w:rPr>
          <w:rFonts w:ascii="Arial" w:hAnsi="Arial" w:cs="Arial"/>
        </w:rPr>
      </w:pPr>
    </w:p>
    <w:sectPr w:rsidR="00CB6C16" w:rsidRPr="00CB6C16" w:rsidSect="006126AF">
      <w:headerReference w:type="default" r:id="rId8"/>
      <w:footerReference w:type="default" r:id="rId9"/>
      <w:footerReference w:type="first" r:id="rId10"/>
      <w:type w:val="continuous"/>
      <w:pgSz w:w="11907" w:h="16839" w:code="9"/>
      <w:pgMar w:top="1134" w:right="851" w:bottom="709" w:left="1134" w:header="567" w:footer="125"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57982" w14:textId="77777777" w:rsidR="005366D1" w:rsidRDefault="005366D1">
      <w:r>
        <w:separator/>
      </w:r>
    </w:p>
  </w:endnote>
  <w:endnote w:type="continuationSeparator" w:id="0">
    <w:p w14:paraId="29363ABC" w14:textId="77777777" w:rsidR="005366D1" w:rsidRDefault="00536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3" w:usb1="08070000" w:usb2="00000010" w:usb3="00000000" w:csb0="00020005"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7085483"/>
      <w:docPartObj>
        <w:docPartGallery w:val="Page Numbers (Bottom of Page)"/>
        <w:docPartUnique/>
      </w:docPartObj>
    </w:sdtPr>
    <w:sdtEndPr>
      <w:rPr>
        <w:noProof/>
      </w:rPr>
    </w:sdtEndPr>
    <w:sdtContent>
      <w:p w14:paraId="78A166DE" w14:textId="4ED3ECB4" w:rsidR="00FF5504" w:rsidRDefault="00FF5504">
        <w:pPr>
          <w:pStyle w:val="a5"/>
          <w:jc w:val="right"/>
        </w:pPr>
        <w:r w:rsidRPr="00D119A9">
          <w:rPr>
            <w:rFonts w:ascii="Arial" w:hAnsi="Arial" w:cs="Arial"/>
            <w:sz w:val="20"/>
            <w:szCs w:val="20"/>
          </w:rPr>
          <w:fldChar w:fldCharType="begin"/>
        </w:r>
        <w:r w:rsidRPr="00D119A9">
          <w:rPr>
            <w:rFonts w:ascii="Arial" w:hAnsi="Arial" w:cs="Arial"/>
            <w:sz w:val="20"/>
            <w:szCs w:val="20"/>
          </w:rPr>
          <w:instrText xml:space="preserve"> PAGE   \* MERGEFORMAT </w:instrText>
        </w:r>
        <w:r w:rsidRPr="00D119A9">
          <w:rPr>
            <w:rFonts w:ascii="Arial" w:hAnsi="Arial" w:cs="Arial"/>
            <w:sz w:val="20"/>
            <w:szCs w:val="20"/>
          </w:rPr>
          <w:fldChar w:fldCharType="separate"/>
        </w:r>
        <w:r w:rsidRPr="00D119A9">
          <w:rPr>
            <w:rFonts w:ascii="Arial" w:hAnsi="Arial" w:cs="Arial"/>
            <w:noProof/>
            <w:sz w:val="20"/>
            <w:szCs w:val="20"/>
          </w:rPr>
          <w:t>2</w:t>
        </w:r>
        <w:r w:rsidRPr="00D119A9">
          <w:rPr>
            <w:rFonts w:ascii="Arial" w:hAnsi="Arial" w:cs="Arial"/>
            <w:noProof/>
            <w:sz w:val="20"/>
            <w:szCs w:val="20"/>
          </w:rPr>
          <w:fldChar w:fldCharType="end"/>
        </w:r>
      </w:p>
    </w:sdtContent>
  </w:sdt>
  <w:p w14:paraId="0BCF2BE3" w14:textId="77777777" w:rsidR="00FF5504" w:rsidRPr="004F57AD" w:rsidRDefault="00FF5504" w:rsidP="004F57AD">
    <w:pPr>
      <w:pStyle w:val="a5"/>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7C33F" w14:textId="77777777" w:rsidR="00FF5504" w:rsidRPr="00CB6C16" w:rsidRDefault="00FF5504" w:rsidP="004F57AD">
    <w:pPr>
      <w:pStyle w:val="a5"/>
      <w:spacing w:after="120"/>
      <w:rPr>
        <w:rFonts w:ascii="Arial" w:hAnsi="Arial" w:cs="Arial"/>
        <w:sz w:val="16"/>
        <w:szCs w:val="22"/>
        <w:lang w:val="en-US"/>
      </w:rPr>
    </w:pPr>
    <w:r w:rsidRPr="00CB6C16">
      <w:rPr>
        <w:rFonts w:ascii="Arial" w:hAnsi="Arial" w:cs="Arial"/>
        <w:sz w:val="16"/>
        <w:szCs w:val="22"/>
        <w:lang w:val="en-US"/>
      </w:rPr>
      <w:t>This document contains proprietary information and is intended for use by Salym Petroleum Development authorized personnel or companies only. The copyright of this document is vested in SPD, SPS. All rights reserved. The contents of this controlled document shall not be altered without formal approval of the document Custodian.</w:t>
    </w:r>
  </w:p>
  <w:p w14:paraId="096A2BC5" w14:textId="77777777" w:rsidR="00FF5504" w:rsidRPr="00CB6C16" w:rsidRDefault="00FF5504" w:rsidP="004F57AD">
    <w:pPr>
      <w:pStyle w:val="a5"/>
      <w:rPr>
        <w:rFonts w:ascii="Arial" w:hAnsi="Arial" w:cs="Arial"/>
        <w:sz w:val="22"/>
        <w:szCs w:val="22"/>
      </w:rPr>
    </w:pPr>
    <w:r w:rsidRPr="00CB6C16">
      <w:rPr>
        <w:rFonts w:ascii="Arial" w:hAnsi="Arial" w:cs="Arial"/>
        <w:sz w:val="16"/>
        <w:szCs w:val="22"/>
      </w:rPr>
      <w:t>Данный документ содержит информацию, являющуюся собственностью Компании, и предназначен исключительно для использования лицами и компаниями, уполномоченными Салым Петролеум Девелопмент . Авторское право на данный документ принадлежит СПД, СПС. Авторские права защищены. Содержание данного подконтрольного документа не должно меняться без формального согласия Куратора документа</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0BF78" w14:textId="77777777" w:rsidR="005366D1" w:rsidRDefault="005366D1">
      <w:r>
        <w:separator/>
      </w:r>
    </w:p>
  </w:footnote>
  <w:footnote w:type="continuationSeparator" w:id="0">
    <w:p w14:paraId="388B6EB6" w14:textId="77777777" w:rsidR="005366D1" w:rsidRDefault="00536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FE3AC" w14:textId="75091E86" w:rsidR="00FF5504" w:rsidRPr="00A329F0" w:rsidRDefault="00FF5504" w:rsidP="00A329F0">
    <w:pPr>
      <w:pStyle w:val="10"/>
      <w:numPr>
        <w:ilvl w:val="0"/>
        <w:numId w:val="0"/>
      </w:numPr>
      <w:suppressAutoHyphens/>
      <w:spacing w:before="0"/>
      <w:ind w:left="-993"/>
      <w:jc w:val="center"/>
      <w:rPr>
        <w:sz w:val="18"/>
        <w:szCs w:val="16"/>
      </w:rPr>
    </w:pPr>
  </w:p>
  <w:tbl>
    <w:tblPr>
      <w:tblStyle w:val="affe"/>
      <w:tblW w:w="11057" w:type="dxa"/>
      <w:tblInd w:w="-601" w:type="dxa"/>
      <w:tblLook w:val="04A0" w:firstRow="1" w:lastRow="0" w:firstColumn="1" w:lastColumn="0" w:noHBand="0" w:noVBand="1"/>
    </w:tblPr>
    <w:tblGrid>
      <w:gridCol w:w="8693"/>
      <w:gridCol w:w="2364"/>
    </w:tblGrid>
    <w:tr w:rsidR="00954233" w14:paraId="776CF0B4" w14:textId="77777777" w:rsidTr="00FD2EC8">
      <w:tc>
        <w:tcPr>
          <w:tcW w:w="8931" w:type="dxa"/>
          <w:tcBorders>
            <w:top w:val="nil"/>
            <w:left w:val="nil"/>
            <w:bottom w:val="nil"/>
            <w:right w:val="nil"/>
          </w:tcBorders>
        </w:tcPr>
        <w:p w14:paraId="0F4D59FA" w14:textId="675D360D" w:rsidR="00FF5504" w:rsidRDefault="00FF5504" w:rsidP="00FD2EC8">
          <w:pPr>
            <w:pStyle w:val="10"/>
            <w:numPr>
              <w:ilvl w:val="0"/>
              <w:numId w:val="0"/>
            </w:numPr>
            <w:tabs>
              <w:tab w:val="clear" w:pos="1134"/>
              <w:tab w:val="left" w:pos="3736"/>
            </w:tabs>
            <w:suppressAutoHyphens/>
            <w:spacing w:before="0"/>
            <w:jc w:val="center"/>
            <w:rPr>
              <w:sz w:val="18"/>
              <w:szCs w:val="16"/>
            </w:rPr>
          </w:pPr>
          <w:r w:rsidRPr="00A329F0">
            <w:rPr>
              <w:sz w:val="18"/>
              <w:szCs w:val="16"/>
            </w:rPr>
            <w:t xml:space="preserve">  Предквалификационная анкета по охране труда, промышленной, пожарной, экологической и электро- безопасности</w:t>
          </w:r>
        </w:p>
      </w:tc>
      <w:tc>
        <w:tcPr>
          <w:tcW w:w="2126" w:type="dxa"/>
          <w:tcBorders>
            <w:top w:val="nil"/>
            <w:left w:val="nil"/>
            <w:bottom w:val="nil"/>
            <w:right w:val="nil"/>
          </w:tcBorders>
        </w:tcPr>
        <w:p w14:paraId="2581963A" w14:textId="063182DC" w:rsidR="00FF5504" w:rsidRDefault="00954233" w:rsidP="00A329F0">
          <w:pPr>
            <w:pStyle w:val="10"/>
            <w:numPr>
              <w:ilvl w:val="0"/>
              <w:numId w:val="0"/>
            </w:numPr>
            <w:suppressAutoHyphens/>
            <w:spacing w:before="0"/>
            <w:jc w:val="center"/>
            <w:rPr>
              <w:sz w:val="18"/>
              <w:szCs w:val="16"/>
            </w:rPr>
          </w:pPr>
          <w:r>
            <w:rPr>
              <w:rFonts w:cs="Arial"/>
              <w:b w:val="0"/>
              <w:bCs/>
              <w:noProof/>
              <w:sz w:val="20"/>
            </w:rPr>
            <w:drawing>
              <wp:inline distT="0" distB="0" distL="0" distR="0" wp14:anchorId="3475DF54" wp14:editId="1E2D2D8A">
                <wp:extent cx="1363980" cy="52911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
                          <a:extLst>
                            <a:ext uri="{28A0092B-C50C-407E-A947-70E740481C1C}">
                              <a14:useLocalDpi xmlns:a14="http://schemas.microsoft.com/office/drawing/2010/main" val="0"/>
                            </a:ext>
                          </a:extLst>
                        </a:blip>
                        <a:stretch>
                          <a:fillRect/>
                        </a:stretch>
                      </pic:blipFill>
                      <pic:spPr>
                        <a:xfrm>
                          <a:off x="0" y="0"/>
                          <a:ext cx="1411901" cy="547707"/>
                        </a:xfrm>
                        <a:prstGeom prst="rect">
                          <a:avLst/>
                        </a:prstGeom>
                      </pic:spPr>
                    </pic:pic>
                  </a:graphicData>
                </a:graphic>
              </wp:inline>
            </w:drawing>
          </w:r>
        </w:p>
      </w:tc>
    </w:tr>
  </w:tbl>
  <w:p w14:paraId="11DEF450" w14:textId="77777777" w:rsidR="00FF5504" w:rsidRDefault="00FF550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24080"/>
    <w:multiLevelType w:val="hybridMultilevel"/>
    <w:tmpl w:val="5B042E7C"/>
    <w:lvl w:ilvl="0" w:tplc="050A8BBE">
      <w:start w:val="1"/>
      <w:numFmt w:val="bullet"/>
      <w:pStyle w:val="1"/>
      <w:lvlText w:val=""/>
      <w:lvlJc w:val="left"/>
      <w:pPr>
        <w:tabs>
          <w:tab w:val="num" w:pos="1191"/>
        </w:tabs>
        <w:ind w:left="1191" w:hanging="397"/>
      </w:pPr>
      <w:rPr>
        <w:rFonts w:ascii="Symbol" w:hAnsi="Symbol" w:hint="default"/>
      </w:rPr>
    </w:lvl>
    <w:lvl w:ilvl="1" w:tplc="61B27CF4">
      <w:start w:val="3"/>
      <w:numFmt w:val="bullet"/>
      <w:lvlText w:val="-"/>
      <w:lvlJc w:val="left"/>
      <w:pPr>
        <w:tabs>
          <w:tab w:val="num" w:pos="1440"/>
        </w:tabs>
        <w:ind w:left="1440" w:hanging="360"/>
      </w:pPr>
      <w:rPr>
        <w:rFonts w:ascii="Times New Roman" w:eastAsia="Times New Roman" w:hAnsi="Times New Roman" w:cs="Times New Roman" w:hint="default"/>
      </w:rPr>
    </w:lvl>
    <w:lvl w:ilvl="2" w:tplc="FDCC2226" w:tentative="1">
      <w:start w:val="1"/>
      <w:numFmt w:val="bullet"/>
      <w:lvlText w:val=""/>
      <w:lvlJc w:val="left"/>
      <w:pPr>
        <w:tabs>
          <w:tab w:val="num" w:pos="2160"/>
        </w:tabs>
        <w:ind w:left="2160" w:hanging="360"/>
      </w:pPr>
      <w:rPr>
        <w:rFonts w:ascii="Wingdings" w:hAnsi="Wingdings" w:hint="default"/>
      </w:rPr>
    </w:lvl>
    <w:lvl w:ilvl="3" w:tplc="5418768A" w:tentative="1">
      <w:start w:val="1"/>
      <w:numFmt w:val="bullet"/>
      <w:lvlText w:val=""/>
      <w:lvlJc w:val="left"/>
      <w:pPr>
        <w:tabs>
          <w:tab w:val="num" w:pos="2880"/>
        </w:tabs>
        <w:ind w:left="2880" w:hanging="360"/>
      </w:pPr>
      <w:rPr>
        <w:rFonts w:ascii="Symbol" w:hAnsi="Symbol" w:hint="default"/>
      </w:rPr>
    </w:lvl>
    <w:lvl w:ilvl="4" w:tplc="30E04A86" w:tentative="1">
      <w:start w:val="1"/>
      <w:numFmt w:val="bullet"/>
      <w:lvlText w:val="o"/>
      <w:lvlJc w:val="left"/>
      <w:pPr>
        <w:tabs>
          <w:tab w:val="num" w:pos="3600"/>
        </w:tabs>
        <w:ind w:left="3600" w:hanging="360"/>
      </w:pPr>
      <w:rPr>
        <w:rFonts w:ascii="Courier New" w:hAnsi="Courier New" w:hint="default"/>
      </w:rPr>
    </w:lvl>
    <w:lvl w:ilvl="5" w:tplc="84227F88" w:tentative="1">
      <w:start w:val="1"/>
      <w:numFmt w:val="bullet"/>
      <w:lvlText w:val=""/>
      <w:lvlJc w:val="left"/>
      <w:pPr>
        <w:tabs>
          <w:tab w:val="num" w:pos="4320"/>
        </w:tabs>
        <w:ind w:left="4320" w:hanging="360"/>
      </w:pPr>
      <w:rPr>
        <w:rFonts w:ascii="Wingdings" w:hAnsi="Wingdings" w:hint="default"/>
      </w:rPr>
    </w:lvl>
    <w:lvl w:ilvl="6" w:tplc="11985FD2" w:tentative="1">
      <w:start w:val="1"/>
      <w:numFmt w:val="bullet"/>
      <w:lvlText w:val=""/>
      <w:lvlJc w:val="left"/>
      <w:pPr>
        <w:tabs>
          <w:tab w:val="num" w:pos="5040"/>
        </w:tabs>
        <w:ind w:left="5040" w:hanging="360"/>
      </w:pPr>
      <w:rPr>
        <w:rFonts w:ascii="Symbol" w:hAnsi="Symbol" w:hint="default"/>
      </w:rPr>
    </w:lvl>
    <w:lvl w:ilvl="7" w:tplc="6A1E9E3C" w:tentative="1">
      <w:start w:val="1"/>
      <w:numFmt w:val="bullet"/>
      <w:lvlText w:val="o"/>
      <w:lvlJc w:val="left"/>
      <w:pPr>
        <w:tabs>
          <w:tab w:val="num" w:pos="5760"/>
        </w:tabs>
        <w:ind w:left="5760" w:hanging="360"/>
      </w:pPr>
      <w:rPr>
        <w:rFonts w:ascii="Courier New" w:hAnsi="Courier New" w:hint="default"/>
      </w:rPr>
    </w:lvl>
    <w:lvl w:ilvl="8" w:tplc="13C2780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033036"/>
    <w:multiLevelType w:val="singleLevel"/>
    <w:tmpl w:val="79482616"/>
    <w:lvl w:ilvl="0">
      <w:start w:val="1"/>
      <w:numFmt w:val="decimal"/>
      <w:pStyle w:val="TOENumber"/>
      <w:lvlText w:val="%1)"/>
      <w:lvlJc w:val="left"/>
      <w:pPr>
        <w:tabs>
          <w:tab w:val="num" w:pos="2160"/>
        </w:tabs>
        <w:ind w:left="2160" w:hanging="720"/>
      </w:pPr>
      <w:rPr>
        <w:rFonts w:ascii="Times New Roman" w:hAnsi="Times New Roman" w:cs="Times New Roman"/>
      </w:rPr>
    </w:lvl>
  </w:abstractNum>
  <w:abstractNum w:abstractNumId="2" w15:restartNumberingAfterBreak="0">
    <w:nsid w:val="21AE4CC8"/>
    <w:multiLevelType w:val="hybridMultilevel"/>
    <w:tmpl w:val="D0B4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6482E"/>
    <w:multiLevelType w:val="multilevel"/>
    <w:tmpl w:val="87FC47C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641AE1"/>
    <w:multiLevelType w:val="multilevel"/>
    <w:tmpl w:val="FA94CCE8"/>
    <w:styleLink w:val="3"/>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Restart w:val="0"/>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5" w15:restartNumberingAfterBreak="0">
    <w:nsid w:val="417446A9"/>
    <w:multiLevelType w:val="multilevel"/>
    <w:tmpl w:val="89E4804C"/>
    <w:lvl w:ilvl="0">
      <w:start w:val="1"/>
      <w:numFmt w:val="decimal"/>
      <w:pStyle w:val="10"/>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Restart w:val="0"/>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6" w15:restartNumberingAfterBreak="0">
    <w:nsid w:val="45242E2F"/>
    <w:multiLevelType w:val="hybridMultilevel"/>
    <w:tmpl w:val="7076EB8C"/>
    <w:lvl w:ilvl="0" w:tplc="6D329458">
      <w:start w:val="65535"/>
      <w:numFmt w:val="bullet"/>
      <w:pStyle w:val="a"/>
      <w:lvlText w:val="–"/>
      <w:lvlJc w:val="left"/>
      <w:pPr>
        <w:ind w:left="1287" w:hanging="360"/>
      </w:pPr>
      <w:rPr>
        <w:rFonts w:ascii="Times New Roman" w:hAnsi="Times New Roman" w:cs="Times New Roman" w:hint="default"/>
      </w:rPr>
    </w:lvl>
    <w:lvl w:ilvl="1" w:tplc="9D820030">
      <w:start w:val="1"/>
      <w:numFmt w:val="bullet"/>
      <w:lvlText w:val="o"/>
      <w:lvlJc w:val="left"/>
      <w:pPr>
        <w:ind w:left="2007" w:hanging="360"/>
      </w:pPr>
      <w:rPr>
        <w:rFonts w:ascii="Courier New" w:hAnsi="Courier New" w:cs="Courier New" w:hint="default"/>
      </w:rPr>
    </w:lvl>
    <w:lvl w:ilvl="2" w:tplc="831E9074">
      <w:start w:val="1"/>
      <w:numFmt w:val="bullet"/>
      <w:lvlText w:val=""/>
      <w:lvlJc w:val="left"/>
      <w:pPr>
        <w:ind w:left="2727" w:hanging="360"/>
      </w:pPr>
      <w:rPr>
        <w:rFonts w:ascii="Wingdings" w:hAnsi="Wingdings" w:hint="default"/>
      </w:rPr>
    </w:lvl>
    <w:lvl w:ilvl="3" w:tplc="1CC0664A" w:tentative="1">
      <w:start w:val="1"/>
      <w:numFmt w:val="bullet"/>
      <w:lvlText w:val=""/>
      <w:lvlJc w:val="left"/>
      <w:pPr>
        <w:ind w:left="3447" w:hanging="360"/>
      </w:pPr>
      <w:rPr>
        <w:rFonts w:ascii="Symbol" w:hAnsi="Symbol" w:hint="default"/>
      </w:rPr>
    </w:lvl>
    <w:lvl w:ilvl="4" w:tplc="B4A475E6" w:tentative="1">
      <w:start w:val="1"/>
      <w:numFmt w:val="bullet"/>
      <w:lvlText w:val="o"/>
      <w:lvlJc w:val="left"/>
      <w:pPr>
        <w:ind w:left="4167" w:hanging="360"/>
      </w:pPr>
      <w:rPr>
        <w:rFonts w:ascii="Courier New" w:hAnsi="Courier New" w:cs="Courier New" w:hint="default"/>
      </w:rPr>
    </w:lvl>
    <w:lvl w:ilvl="5" w:tplc="5BFE8E50" w:tentative="1">
      <w:start w:val="1"/>
      <w:numFmt w:val="bullet"/>
      <w:lvlText w:val=""/>
      <w:lvlJc w:val="left"/>
      <w:pPr>
        <w:ind w:left="4887" w:hanging="360"/>
      </w:pPr>
      <w:rPr>
        <w:rFonts w:ascii="Wingdings" w:hAnsi="Wingdings" w:hint="default"/>
      </w:rPr>
    </w:lvl>
    <w:lvl w:ilvl="6" w:tplc="29889A82" w:tentative="1">
      <w:start w:val="1"/>
      <w:numFmt w:val="bullet"/>
      <w:lvlText w:val=""/>
      <w:lvlJc w:val="left"/>
      <w:pPr>
        <w:ind w:left="5607" w:hanging="360"/>
      </w:pPr>
      <w:rPr>
        <w:rFonts w:ascii="Symbol" w:hAnsi="Symbol" w:hint="default"/>
      </w:rPr>
    </w:lvl>
    <w:lvl w:ilvl="7" w:tplc="0F8EF8D4" w:tentative="1">
      <w:start w:val="1"/>
      <w:numFmt w:val="bullet"/>
      <w:lvlText w:val="o"/>
      <w:lvlJc w:val="left"/>
      <w:pPr>
        <w:ind w:left="6327" w:hanging="360"/>
      </w:pPr>
      <w:rPr>
        <w:rFonts w:ascii="Courier New" w:hAnsi="Courier New" w:cs="Courier New" w:hint="default"/>
      </w:rPr>
    </w:lvl>
    <w:lvl w:ilvl="8" w:tplc="8D36CA28" w:tentative="1">
      <w:start w:val="1"/>
      <w:numFmt w:val="bullet"/>
      <w:lvlText w:val=""/>
      <w:lvlJc w:val="left"/>
      <w:pPr>
        <w:ind w:left="7047" w:hanging="360"/>
      </w:pPr>
      <w:rPr>
        <w:rFonts w:ascii="Wingdings" w:hAnsi="Wingdings" w:hint="default"/>
      </w:rPr>
    </w:lvl>
  </w:abstractNum>
  <w:abstractNum w:abstractNumId="7" w15:restartNumberingAfterBreak="0">
    <w:nsid w:val="465D30D5"/>
    <w:multiLevelType w:val="hybridMultilevel"/>
    <w:tmpl w:val="4394D91A"/>
    <w:lvl w:ilvl="0" w:tplc="A0103588">
      <w:start w:val="1"/>
      <w:numFmt w:val="decimal"/>
      <w:lvlText w:val="2.%1"/>
      <w:lvlJc w:val="left"/>
      <w:pPr>
        <w:ind w:left="720" w:hanging="360"/>
      </w:pPr>
      <w:rPr>
        <w:rFonts w:hint="default"/>
        <w:b/>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295DB5"/>
    <w:multiLevelType w:val="hybridMultilevel"/>
    <w:tmpl w:val="713EC940"/>
    <w:lvl w:ilvl="0" w:tplc="D488DE14">
      <w:start w:val="1"/>
      <w:numFmt w:val="decimal"/>
      <w:lvlText w:val="3.%1"/>
      <w:lvlJc w:val="left"/>
      <w:pPr>
        <w:ind w:left="720" w:hanging="360"/>
      </w:pPr>
      <w:rPr>
        <w:rFonts w:hint="default"/>
        <w:b/>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C25417"/>
    <w:multiLevelType w:val="hybridMultilevel"/>
    <w:tmpl w:val="62F4A72E"/>
    <w:lvl w:ilvl="0" w:tplc="D488DE14">
      <w:start w:val="1"/>
      <w:numFmt w:val="decimal"/>
      <w:lvlText w:val="3.%1"/>
      <w:lvlJc w:val="left"/>
      <w:pPr>
        <w:ind w:left="720" w:hanging="360"/>
      </w:pPr>
      <w:rPr>
        <w:rFonts w:hint="default"/>
        <w:b/>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733EEF"/>
    <w:multiLevelType w:val="multilevel"/>
    <w:tmpl w:val="0D002AB2"/>
    <w:lvl w:ilvl="0">
      <w:start w:val="1"/>
      <w:numFmt w:val="decimal"/>
      <w:pStyle w:val="11"/>
      <w:lvlText w:val="%1"/>
      <w:lvlJc w:val="left"/>
      <w:rPr>
        <w:rFonts w:hint="default"/>
        <w:b/>
        <w:i w:val="0"/>
        <w:caps w:val="0"/>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5"/>
      <w:lvlText w:val="%1.%2"/>
      <w:lvlJc w:val="left"/>
      <w:pPr>
        <w:tabs>
          <w:tab w:val="num" w:pos="0"/>
        </w:tabs>
        <w:ind w:left="0" w:firstLine="0"/>
      </w:pPr>
      <w:rPr>
        <w:rFonts w:hint="default"/>
      </w:rPr>
    </w:lvl>
    <w:lvl w:ilvl="2">
      <w:start w:val="1"/>
      <w:numFmt w:val="decimal"/>
      <w:lvlRestart w:val="0"/>
      <w:pStyle w:val="333"/>
      <w:lvlText w:val="%1.%2.%3"/>
      <w:lvlJc w:val="left"/>
      <w:pPr>
        <w:tabs>
          <w:tab w:val="num" w:pos="0"/>
        </w:tabs>
        <w:ind w:left="0" w:firstLine="0"/>
      </w:pPr>
      <w:rPr>
        <w:rFonts w:hint="default"/>
      </w:rPr>
    </w:lvl>
    <w:lvl w:ilvl="3">
      <w:start w:val="1"/>
      <w:numFmt w:val="decimal"/>
      <w:pStyle w:val="4"/>
      <w:lvlText w:val="%1.%2.%3.%4"/>
      <w:lvlJc w:val="left"/>
      <w:pPr>
        <w:tabs>
          <w:tab w:val="num" w:pos="0"/>
        </w:tabs>
        <w:ind w:left="0" w:firstLine="0"/>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11" w15:restartNumberingAfterBreak="0">
    <w:nsid w:val="52694ED2"/>
    <w:multiLevelType w:val="hybridMultilevel"/>
    <w:tmpl w:val="07A491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BF6F02"/>
    <w:multiLevelType w:val="multilevel"/>
    <w:tmpl w:val="0F02FA74"/>
    <w:lvl w:ilvl="0">
      <w:start w:val="1"/>
      <w:numFmt w:val="decimal"/>
      <w:pStyle w:val="12"/>
      <w:lvlText w:val="%1"/>
      <w:lvlJc w:val="left"/>
      <w:pPr>
        <w:tabs>
          <w:tab w:val="num" w:pos="1561"/>
        </w:tabs>
        <w:ind w:left="710" w:firstLine="567"/>
      </w:pPr>
      <w:rPr>
        <w:rFonts w:hint="default"/>
      </w:rPr>
    </w:lvl>
    <w:lvl w:ilvl="1">
      <w:start w:val="1"/>
      <w:numFmt w:val="decimal"/>
      <w:pStyle w:val="2"/>
      <w:lvlText w:val="%1.%2"/>
      <w:lvlJc w:val="left"/>
      <w:pPr>
        <w:tabs>
          <w:tab w:val="num" w:pos="567"/>
        </w:tabs>
        <w:ind w:left="567" w:hanging="567"/>
      </w:pPr>
      <w:rPr>
        <w:rFonts w:hint="default"/>
      </w:rPr>
    </w:lvl>
    <w:lvl w:ilvl="2">
      <w:start w:val="1"/>
      <w:numFmt w:val="decimal"/>
      <w:pStyle w:val="30"/>
      <w:lvlText w:val="%1.%2.%3"/>
      <w:lvlJc w:val="left"/>
      <w:pPr>
        <w:tabs>
          <w:tab w:val="num" w:pos="1247"/>
        </w:tabs>
        <w:ind w:left="0" w:firstLine="567"/>
      </w:pPr>
      <w:rPr>
        <w:rFonts w:hint="default"/>
        <w:color w:val="auto"/>
      </w:rPr>
    </w:lvl>
    <w:lvl w:ilvl="3">
      <w:start w:val="1"/>
      <w:numFmt w:val="decimal"/>
      <w:pStyle w:val="40"/>
      <w:lvlText w:val="%1.%2.%3.%4"/>
      <w:lvlJc w:val="left"/>
      <w:pPr>
        <w:tabs>
          <w:tab w:val="num" w:pos="2014"/>
        </w:tabs>
        <w:ind w:left="710" w:firstLine="567"/>
      </w:pPr>
      <w:rPr>
        <w:rFonts w:hint="default"/>
        <w:i w:val="0"/>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13" w15:restartNumberingAfterBreak="0">
    <w:nsid w:val="5C946813"/>
    <w:multiLevelType w:val="singleLevel"/>
    <w:tmpl w:val="8E806332"/>
    <w:lvl w:ilvl="0">
      <w:start w:val="1"/>
      <w:numFmt w:val="bullet"/>
      <w:pStyle w:val="TOEBullet2Indents"/>
      <w:lvlText w:val=""/>
      <w:lvlJc w:val="left"/>
      <w:pPr>
        <w:tabs>
          <w:tab w:val="num" w:pos="3600"/>
        </w:tabs>
        <w:ind w:left="3600" w:hanging="720"/>
      </w:pPr>
      <w:rPr>
        <w:rFonts w:ascii="Symbol" w:hAnsi="Symbol" w:cs="Symbol" w:hint="default"/>
      </w:rPr>
    </w:lvl>
  </w:abstractNum>
  <w:abstractNum w:abstractNumId="14" w15:restartNumberingAfterBreak="0">
    <w:nsid w:val="60B83BAD"/>
    <w:multiLevelType w:val="hybridMultilevel"/>
    <w:tmpl w:val="5574DDDE"/>
    <w:lvl w:ilvl="0" w:tplc="50BCB69E">
      <w:start w:val="1"/>
      <w:numFmt w:val="bullet"/>
      <w:pStyle w:val="20"/>
      <w:lvlText w:val=""/>
      <w:lvlJc w:val="left"/>
      <w:pPr>
        <w:tabs>
          <w:tab w:val="num" w:pos="1674"/>
        </w:tabs>
        <w:ind w:left="1674" w:hanging="397"/>
      </w:pPr>
      <w:rPr>
        <w:rFonts w:ascii="Symbol" w:hAnsi="Symbol" w:hint="default"/>
      </w:rPr>
    </w:lvl>
    <w:lvl w:ilvl="1" w:tplc="6964881E" w:tentative="1">
      <w:start w:val="1"/>
      <w:numFmt w:val="bullet"/>
      <w:lvlText w:val="o"/>
      <w:lvlJc w:val="left"/>
      <w:pPr>
        <w:tabs>
          <w:tab w:val="num" w:pos="1440"/>
        </w:tabs>
        <w:ind w:left="1440" w:hanging="360"/>
      </w:pPr>
      <w:rPr>
        <w:rFonts w:ascii="Courier New" w:hAnsi="Courier New" w:hint="default"/>
      </w:rPr>
    </w:lvl>
    <w:lvl w:ilvl="2" w:tplc="4B8EEF86" w:tentative="1">
      <w:start w:val="1"/>
      <w:numFmt w:val="bullet"/>
      <w:lvlText w:val=""/>
      <w:lvlJc w:val="left"/>
      <w:pPr>
        <w:tabs>
          <w:tab w:val="num" w:pos="2160"/>
        </w:tabs>
        <w:ind w:left="2160" w:hanging="360"/>
      </w:pPr>
      <w:rPr>
        <w:rFonts w:ascii="Wingdings" w:hAnsi="Wingdings" w:hint="default"/>
      </w:rPr>
    </w:lvl>
    <w:lvl w:ilvl="3" w:tplc="88443B6C" w:tentative="1">
      <w:start w:val="1"/>
      <w:numFmt w:val="bullet"/>
      <w:lvlText w:val=""/>
      <w:lvlJc w:val="left"/>
      <w:pPr>
        <w:tabs>
          <w:tab w:val="num" w:pos="2880"/>
        </w:tabs>
        <w:ind w:left="2880" w:hanging="360"/>
      </w:pPr>
      <w:rPr>
        <w:rFonts w:ascii="Symbol" w:hAnsi="Symbol" w:hint="default"/>
      </w:rPr>
    </w:lvl>
    <w:lvl w:ilvl="4" w:tplc="0C349DAC" w:tentative="1">
      <w:start w:val="1"/>
      <w:numFmt w:val="bullet"/>
      <w:lvlText w:val="o"/>
      <w:lvlJc w:val="left"/>
      <w:pPr>
        <w:tabs>
          <w:tab w:val="num" w:pos="3600"/>
        </w:tabs>
        <w:ind w:left="3600" w:hanging="360"/>
      </w:pPr>
      <w:rPr>
        <w:rFonts w:ascii="Courier New" w:hAnsi="Courier New" w:hint="default"/>
      </w:rPr>
    </w:lvl>
    <w:lvl w:ilvl="5" w:tplc="60E6CA86" w:tentative="1">
      <w:start w:val="1"/>
      <w:numFmt w:val="bullet"/>
      <w:lvlText w:val=""/>
      <w:lvlJc w:val="left"/>
      <w:pPr>
        <w:tabs>
          <w:tab w:val="num" w:pos="4320"/>
        </w:tabs>
        <w:ind w:left="4320" w:hanging="360"/>
      </w:pPr>
      <w:rPr>
        <w:rFonts w:ascii="Wingdings" w:hAnsi="Wingdings" w:hint="default"/>
      </w:rPr>
    </w:lvl>
    <w:lvl w:ilvl="6" w:tplc="07B6477E" w:tentative="1">
      <w:start w:val="1"/>
      <w:numFmt w:val="bullet"/>
      <w:lvlText w:val=""/>
      <w:lvlJc w:val="left"/>
      <w:pPr>
        <w:tabs>
          <w:tab w:val="num" w:pos="5040"/>
        </w:tabs>
        <w:ind w:left="5040" w:hanging="360"/>
      </w:pPr>
      <w:rPr>
        <w:rFonts w:ascii="Symbol" w:hAnsi="Symbol" w:hint="default"/>
      </w:rPr>
    </w:lvl>
    <w:lvl w:ilvl="7" w:tplc="040EDE42" w:tentative="1">
      <w:start w:val="1"/>
      <w:numFmt w:val="bullet"/>
      <w:lvlText w:val="o"/>
      <w:lvlJc w:val="left"/>
      <w:pPr>
        <w:tabs>
          <w:tab w:val="num" w:pos="5760"/>
        </w:tabs>
        <w:ind w:left="5760" w:hanging="360"/>
      </w:pPr>
      <w:rPr>
        <w:rFonts w:ascii="Courier New" w:hAnsi="Courier New" w:hint="default"/>
      </w:rPr>
    </w:lvl>
    <w:lvl w:ilvl="8" w:tplc="390A832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6067A0"/>
    <w:multiLevelType w:val="multilevel"/>
    <w:tmpl w:val="474C88DE"/>
    <w:styleLink w:val="41"/>
    <w:lvl w:ilvl="0">
      <w:start w:val="1"/>
      <w:numFmt w:val="decimal"/>
      <w:lvlText w:val="%1"/>
      <w:lvlJc w:val="left"/>
      <w:pPr>
        <w:tabs>
          <w:tab w:val="num" w:pos="0"/>
        </w:tabs>
        <w:ind w:left="0" w:firstLine="0"/>
      </w:pPr>
      <w:rPr>
        <w:rFonts w:hint="default"/>
      </w:rPr>
    </w:lvl>
    <w:lvl w:ilvl="1">
      <w:start w:val="1"/>
      <w:numFmt w:val="decimal"/>
      <w:lvlRestart w:val="0"/>
      <w:lvlText w:val="%1.%2"/>
      <w:lvlJc w:val="left"/>
      <w:pPr>
        <w:tabs>
          <w:tab w:val="num" w:pos="0"/>
        </w:tabs>
        <w:ind w:left="0" w:firstLine="0"/>
      </w:pPr>
      <w:rPr>
        <w:rFonts w:hint="default"/>
      </w:rPr>
    </w:lvl>
    <w:lvl w:ilvl="2">
      <w:start w:val="1"/>
      <w:numFmt w:val="decimal"/>
      <w:lvlRestart w:val="0"/>
      <w:lvlText w:val="%1.%2.%3"/>
      <w:lvlJc w:val="left"/>
      <w:pPr>
        <w:tabs>
          <w:tab w:val="num" w:pos="0"/>
        </w:tabs>
        <w:ind w:left="0" w:firstLine="0"/>
      </w:pPr>
      <w:rPr>
        <w:rFonts w:hint="default"/>
      </w:rPr>
    </w:lvl>
    <w:lvl w:ilvl="3">
      <w:start w:val="1"/>
      <w:numFmt w:val="decimal"/>
      <w:lvlRestart w:val="0"/>
      <w:lvlText w:val="%1.%2.%3.%4"/>
      <w:lvlJc w:val="left"/>
      <w:pPr>
        <w:tabs>
          <w:tab w:val="num" w:pos="0"/>
        </w:tabs>
        <w:ind w:left="0" w:firstLine="0"/>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16" w15:restartNumberingAfterBreak="0">
    <w:nsid w:val="69B57F80"/>
    <w:multiLevelType w:val="multilevel"/>
    <w:tmpl w:val="4734E5C2"/>
    <w:lvl w:ilvl="0">
      <w:start w:val="1"/>
      <w:numFmt w:val="decimal"/>
      <w:lvlText w:val="%1"/>
      <w:lvlJc w:val="left"/>
      <w:pPr>
        <w:ind w:left="432" w:hanging="432"/>
      </w:pPr>
    </w:lvl>
    <w:lvl w:ilvl="1">
      <w:start w:val="1"/>
      <w:numFmt w:val="decimal"/>
      <w:pStyle w:val="21"/>
      <w:lvlText w:val="%1.%2"/>
      <w:lvlJc w:val="left"/>
      <w:pPr>
        <w:ind w:left="576" w:hanging="576"/>
      </w:pPr>
    </w:lvl>
    <w:lvl w:ilvl="2">
      <w:start w:val="1"/>
      <w:numFmt w:val="decimal"/>
      <w:pStyle w:val="31"/>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7" w15:restartNumberingAfterBreak="0">
    <w:nsid w:val="70291FC7"/>
    <w:multiLevelType w:val="hybridMultilevel"/>
    <w:tmpl w:val="BE4AB97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84D7E01"/>
    <w:multiLevelType w:val="hybridMultilevel"/>
    <w:tmpl w:val="73F646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C0048B"/>
    <w:multiLevelType w:val="hybridMultilevel"/>
    <w:tmpl w:val="16A4D364"/>
    <w:lvl w:ilvl="0" w:tplc="81D432F8">
      <w:start w:val="65535"/>
      <w:numFmt w:val="bullet"/>
      <w:pStyle w:val="13"/>
      <w:lvlText w:val="–"/>
      <w:lvlJc w:val="left"/>
      <w:rPr>
        <w:rFonts w:ascii="Times New Roman" w:hAnsi="Times New Roman" w:cs="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9E7ED886">
      <w:start w:val="1"/>
      <w:numFmt w:val="bullet"/>
      <w:lvlText w:val="o"/>
      <w:lvlJc w:val="left"/>
      <w:pPr>
        <w:ind w:left="1866" w:hanging="360"/>
      </w:pPr>
      <w:rPr>
        <w:rFonts w:ascii="Courier New" w:hAnsi="Courier New" w:cs="Courier New" w:hint="default"/>
      </w:rPr>
    </w:lvl>
    <w:lvl w:ilvl="2" w:tplc="1DE893D2">
      <w:start w:val="1"/>
      <w:numFmt w:val="bullet"/>
      <w:lvlText w:val=""/>
      <w:lvlJc w:val="left"/>
      <w:pPr>
        <w:ind w:left="2586" w:hanging="360"/>
      </w:pPr>
      <w:rPr>
        <w:rFonts w:ascii="Wingdings" w:hAnsi="Wingdings" w:cs="Wingdings" w:hint="default"/>
      </w:rPr>
    </w:lvl>
    <w:lvl w:ilvl="3" w:tplc="4DB21D22">
      <w:start w:val="1"/>
      <w:numFmt w:val="bullet"/>
      <w:lvlText w:val=""/>
      <w:lvlJc w:val="left"/>
      <w:pPr>
        <w:ind w:left="3306" w:hanging="360"/>
      </w:pPr>
      <w:rPr>
        <w:rFonts w:ascii="Symbol" w:hAnsi="Symbol" w:cs="Symbol" w:hint="default"/>
      </w:rPr>
    </w:lvl>
    <w:lvl w:ilvl="4" w:tplc="FF46A82C">
      <w:start w:val="1"/>
      <w:numFmt w:val="bullet"/>
      <w:lvlText w:val="o"/>
      <w:lvlJc w:val="left"/>
      <w:pPr>
        <w:ind w:left="4026" w:hanging="360"/>
      </w:pPr>
      <w:rPr>
        <w:rFonts w:ascii="Courier New" w:hAnsi="Courier New" w:cs="Courier New" w:hint="default"/>
      </w:rPr>
    </w:lvl>
    <w:lvl w:ilvl="5" w:tplc="0FDEFA30">
      <w:start w:val="1"/>
      <w:numFmt w:val="bullet"/>
      <w:lvlText w:val=""/>
      <w:lvlJc w:val="left"/>
      <w:pPr>
        <w:ind w:left="4746" w:hanging="360"/>
      </w:pPr>
      <w:rPr>
        <w:rFonts w:ascii="Wingdings" w:hAnsi="Wingdings" w:cs="Wingdings" w:hint="default"/>
      </w:rPr>
    </w:lvl>
    <w:lvl w:ilvl="6" w:tplc="C91E17DA">
      <w:start w:val="1"/>
      <w:numFmt w:val="bullet"/>
      <w:lvlText w:val=""/>
      <w:lvlJc w:val="left"/>
      <w:pPr>
        <w:ind w:left="5466" w:hanging="360"/>
      </w:pPr>
      <w:rPr>
        <w:rFonts w:ascii="Symbol" w:hAnsi="Symbol" w:cs="Symbol" w:hint="default"/>
      </w:rPr>
    </w:lvl>
    <w:lvl w:ilvl="7" w:tplc="821A9B6A">
      <w:start w:val="1"/>
      <w:numFmt w:val="bullet"/>
      <w:lvlText w:val="o"/>
      <w:lvlJc w:val="left"/>
      <w:pPr>
        <w:ind w:left="6186" w:hanging="360"/>
      </w:pPr>
      <w:rPr>
        <w:rFonts w:ascii="Courier New" w:hAnsi="Courier New" w:cs="Courier New" w:hint="default"/>
      </w:rPr>
    </w:lvl>
    <w:lvl w:ilvl="8" w:tplc="BFACB092">
      <w:start w:val="1"/>
      <w:numFmt w:val="bullet"/>
      <w:lvlText w:val=""/>
      <w:lvlJc w:val="left"/>
      <w:pPr>
        <w:ind w:left="6906" w:hanging="360"/>
      </w:pPr>
      <w:rPr>
        <w:rFonts w:ascii="Wingdings" w:hAnsi="Wingdings" w:cs="Wingdings" w:hint="default"/>
      </w:rPr>
    </w:lvl>
  </w:abstractNum>
  <w:abstractNum w:abstractNumId="20" w15:restartNumberingAfterBreak="0">
    <w:nsid w:val="7A5D149F"/>
    <w:multiLevelType w:val="hybridMultilevel"/>
    <w:tmpl w:val="72B620AA"/>
    <w:lvl w:ilvl="0" w:tplc="B5F4C2BC">
      <w:start w:val="65535"/>
      <w:numFmt w:val="bullet"/>
      <w:pStyle w:val="50"/>
      <w:lvlText w:val="–"/>
      <w:lvlJc w:val="left"/>
      <w:pPr>
        <w:ind w:left="1287" w:hanging="360"/>
      </w:pPr>
      <w:rPr>
        <w:rFonts w:ascii="Times New Roman" w:hAnsi="Times New Roman" w:cs="Times New Roman" w:hint="default"/>
      </w:rPr>
    </w:lvl>
    <w:lvl w:ilvl="1" w:tplc="39DE7460" w:tentative="1">
      <w:start w:val="1"/>
      <w:numFmt w:val="bullet"/>
      <w:lvlText w:val="o"/>
      <w:lvlJc w:val="left"/>
      <w:pPr>
        <w:ind w:left="2007" w:hanging="360"/>
      </w:pPr>
      <w:rPr>
        <w:rFonts w:ascii="Courier New" w:hAnsi="Courier New" w:cs="Courier New" w:hint="default"/>
      </w:rPr>
    </w:lvl>
    <w:lvl w:ilvl="2" w:tplc="F75C1CD8" w:tentative="1">
      <w:start w:val="1"/>
      <w:numFmt w:val="bullet"/>
      <w:lvlText w:val=""/>
      <w:lvlJc w:val="left"/>
      <w:pPr>
        <w:ind w:left="2727" w:hanging="360"/>
      </w:pPr>
      <w:rPr>
        <w:rFonts w:ascii="Wingdings" w:hAnsi="Wingdings" w:hint="default"/>
      </w:rPr>
    </w:lvl>
    <w:lvl w:ilvl="3" w:tplc="D6AAD4A2" w:tentative="1">
      <w:start w:val="1"/>
      <w:numFmt w:val="bullet"/>
      <w:lvlText w:val=""/>
      <w:lvlJc w:val="left"/>
      <w:pPr>
        <w:ind w:left="3447" w:hanging="360"/>
      </w:pPr>
      <w:rPr>
        <w:rFonts w:ascii="Symbol" w:hAnsi="Symbol" w:hint="default"/>
      </w:rPr>
    </w:lvl>
    <w:lvl w:ilvl="4" w:tplc="DBF0407C" w:tentative="1">
      <w:start w:val="1"/>
      <w:numFmt w:val="bullet"/>
      <w:lvlText w:val="o"/>
      <w:lvlJc w:val="left"/>
      <w:pPr>
        <w:ind w:left="4167" w:hanging="360"/>
      </w:pPr>
      <w:rPr>
        <w:rFonts w:ascii="Courier New" w:hAnsi="Courier New" w:cs="Courier New" w:hint="default"/>
      </w:rPr>
    </w:lvl>
    <w:lvl w:ilvl="5" w:tplc="67048F54" w:tentative="1">
      <w:start w:val="1"/>
      <w:numFmt w:val="bullet"/>
      <w:lvlText w:val=""/>
      <w:lvlJc w:val="left"/>
      <w:pPr>
        <w:ind w:left="4887" w:hanging="360"/>
      </w:pPr>
      <w:rPr>
        <w:rFonts w:ascii="Wingdings" w:hAnsi="Wingdings" w:hint="default"/>
      </w:rPr>
    </w:lvl>
    <w:lvl w:ilvl="6" w:tplc="F760B0AC" w:tentative="1">
      <w:start w:val="1"/>
      <w:numFmt w:val="bullet"/>
      <w:lvlText w:val=""/>
      <w:lvlJc w:val="left"/>
      <w:pPr>
        <w:ind w:left="5607" w:hanging="360"/>
      </w:pPr>
      <w:rPr>
        <w:rFonts w:ascii="Symbol" w:hAnsi="Symbol" w:hint="default"/>
      </w:rPr>
    </w:lvl>
    <w:lvl w:ilvl="7" w:tplc="2DB84F12" w:tentative="1">
      <w:start w:val="1"/>
      <w:numFmt w:val="bullet"/>
      <w:lvlText w:val="o"/>
      <w:lvlJc w:val="left"/>
      <w:pPr>
        <w:ind w:left="6327" w:hanging="360"/>
      </w:pPr>
      <w:rPr>
        <w:rFonts w:ascii="Courier New" w:hAnsi="Courier New" w:cs="Courier New" w:hint="default"/>
      </w:rPr>
    </w:lvl>
    <w:lvl w:ilvl="8" w:tplc="C00E879A" w:tentative="1">
      <w:start w:val="1"/>
      <w:numFmt w:val="bullet"/>
      <w:lvlText w:val=""/>
      <w:lvlJc w:val="left"/>
      <w:pPr>
        <w:ind w:left="7047" w:hanging="360"/>
      </w:pPr>
      <w:rPr>
        <w:rFonts w:ascii="Wingdings" w:hAnsi="Wingdings" w:hint="default"/>
      </w:rPr>
    </w:lvl>
  </w:abstractNum>
  <w:abstractNum w:abstractNumId="21" w15:restartNumberingAfterBreak="0">
    <w:nsid w:val="7CBA51A5"/>
    <w:multiLevelType w:val="hybridMultilevel"/>
    <w:tmpl w:val="C5F610DC"/>
    <w:lvl w:ilvl="0" w:tplc="A0103588">
      <w:start w:val="1"/>
      <w:numFmt w:val="decimal"/>
      <w:lvlText w:val="2.%1"/>
      <w:lvlJc w:val="left"/>
      <w:pPr>
        <w:ind w:left="720" w:hanging="360"/>
      </w:pPr>
      <w:rPr>
        <w:rFonts w:hint="default"/>
        <w:b/>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6659104">
    <w:abstractNumId w:val="16"/>
  </w:num>
  <w:num w:numId="2" w16cid:durableId="60055988">
    <w:abstractNumId w:val="5"/>
  </w:num>
  <w:num w:numId="3" w16cid:durableId="965700653">
    <w:abstractNumId w:val="20"/>
  </w:num>
  <w:num w:numId="4" w16cid:durableId="2142338578">
    <w:abstractNumId w:val="6"/>
  </w:num>
  <w:num w:numId="5" w16cid:durableId="1404912556">
    <w:abstractNumId w:val="12"/>
  </w:num>
  <w:num w:numId="6" w16cid:durableId="1226064662">
    <w:abstractNumId w:val="14"/>
  </w:num>
  <w:num w:numId="7" w16cid:durableId="628977415">
    <w:abstractNumId w:val="0"/>
  </w:num>
  <w:num w:numId="8" w16cid:durableId="269242423">
    <w:abstractNumId w:val="13"/>
  </w:num>
  <w:num w:numId="9" w16cid:durableId="1720326159">
    <w:abstractNumId w:val="1"/>
  </w:num>
  <w:num w:numId="10" w16cid:durableId="686834417">
    <w:abstractNumId w:val="19"/>
  </w:num>
  <w:num w:numId="11" w16cid:durableId="1267082897">
    <w:abstractNumId w:val="10"/>
  </w:num>
  <w:num w:numId="12" w16cid:durableId="1586525416">
    <w:abstractNumId w:val="15"/>
  </w:num>
  <w:num w:numId="13" w16cid:durableId="207691552">
    <w:abstractNumId w:val="4"/>
  </w:num>
  <w:num w:numId="14" w16cid:durableId="1049501543">
    <w:abstractNumId w:val="2"/>
  </w:num>
  <w:num w:numId="15" w16cid:durableId="231622630">
    <w:abstractNumId w:val="5"/>
  </w:num>
  <w:num w:numId="16" w16cid:durableId="2055084430">
    <w:abstractNumId w:val="7"/>
  </w:num>
  <w:num w:numId="17" w16cid:durableId="1813403433">
    <w:abstractNumId w:val="21"/>
  </w:num>
  <w:num w:numId="18" w16cid:durableId="291792120">
    <w:abstractNumId w:val="9"/>
  </w:num>
  <w:num w:numId="19" w16cid:durableId="732627911">
    <w:abstractNumId w:val="8"/>
  </w:num>
  <w:num w:numId="20" w16cid:durableId="1414206241">
    <w:abstractNumId w:val="11"/>
  </w:num>
  <w:num w:numId="21" w16cid:durableId="724597899">
    <w:abstractNumId w:val="3"/>
  </w:num>
  <w:num w:numId="22" w16cid:durableId="1210649232">
    <w:abstractNumId w:val="18"/>
  </w:num>
  <w:num w:numId="23" w16cid:durableId="3644480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doNotHyphenateCaps/>
  <w:drawingGridHorizontalSpacing w:val="119"/>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80C"/>
    <w:rsid w:val="000104A2"/>
    <w:rsid w:val="0001530D"/>
    <w:rsid w:val="00021BB4"/>
    <w:rsid w:val="00023B24"/>
    <w:rsid w:val="000245A9"/>
    <w:rsid w:val="00035A99"/>
    <w:rsid w:val="0003753F"/>
    <w:rsid w:val="00037540"/>
    <w:rsid w:val="0004245C"/>
    <w:rsid w:val="00045229"/>
    <w:rsid w:val="00045BFF"/>
    <w:rsid w:val="00046687"/>
    <w:rsid w:val="00046B36"/>
    <w:rsid w:val="00046FC4"/>
    <w:rsid w:val="00051791"/>
    <w:rsid w:val="0005224E"/>
    <w:rsid w:val="00052406"/>
    <w:rsid w:val="00053513"/>
    <w:rsid w:val="0005385A"/>
    <w:rsid w:val="0005522F"/>
    <w:rsid w:val="000609DD"/>
    <w:rsid w:val="00060E4A"/>
    <w:rsid w:val="000645EB"/>
    <w:rsid w:val="00064796"/>
    <w:rsid w:val="000669DC"/>
    <w:rsid w:val="000674F2"/>
    <w:rsid w:val="00073D8B"/>
    <w:rsid w:val="000801D2"/>
    <w:rsid w:val="000814AC"/>
    <w:rsid w:val="000844E6"/>
    <w:rsid w:val="00086EC6"/>
    <w:rsid w:val="00090CCE"/>
    <w:rsid w:val="00091536"/>
    <w:rsid w:val="00092ADB"/>
    <w:rsid w:val="00094226"/>
    <w:rsid w:val="00094CBF"/>
    <w:rsid w:val="000955D0"/>
    <w:rsid w:val="000957C4"/>
    <w:rsid w:val="000977BC"/>
    <w:rsid w:val="000A22D4"/>
    <w:rsid w:val="000A2E21"/>
    <w:rsid w:val="000A31DD"/>
    <w:rsid w:val="000A4019"/>
    <w:rsid w:val="000A59F8"/>
    <w:rsid w:val="000A59F9"/>
    <w:rsid w:val="000A6D72"/>
    <w:rsid w:val="000A77DE"/>
    <w:rsid w:val="000B0B69"/>
    <w:rsid w:val="000B3AF9"/>
    <w:rsid w:val="000B4193"/>
    <w:rsid w:val="000B4BBD"/>
    <w:rsid w:val="000B7C0D"/>
    <w:rsid w:val="000C29B2"/>
    <w:rsid w:val="000C2E47"/>
    <w:rsid w:val="000C392F"/>
    <w:rsid w:val="000D0C53"/>
    <w:rsid w:val="000D26C0"/>
    <w:rsid w:val="000D3577"/>
    <w:rsid w:val="000D3947"/>
    <w:rsid w:val="000D3F27"/>
    <w:rsid w:val="000D6140"/>
    <w:rsid w:val="000D6E63"/>
    <w:rsid w:val="000E0685"/>
    <w:rsid w:val="000E47AA"/>
    <w:rsid w:val="00100D44"/>
    <w:rsid w:val="00104157"/>
    <w:rsid w:val="00104F1B"/>
    <w:rsid w:val="00105A9D"/>
    <w:rsid w:val="00105AEC"/>
    <w:rsid w:val="00110526"/>
    <w:rsid w:val="00112503"/>
    <w:rsid w:val="00112F56"/>
    <w:rsid w:val="0011364E"/>
    <w:rsid w:val="001138C5"/>
    <w:rsid w:val="00113DC8"/>
    <w:rsid w:val="00113ECD"/>
    <w:rsid w:val="001169AD"/>
    <w:rsid w:val="0011790C"/>
    <w:rsid w:val="00120733"/>
    <w:rsid w:val="00121137"/>
    <w:rsid w:val="00122547"/>
    <w:rsid w:val="001229FC"/>
    <w:rsid w:val="00122AA1"/>
    <w:rsid w:val="00123A80"/>
    <w:rsid w:val="00123C7F"/>
    <w:rsid w:val="001249B8"/>
    <w:rsid w:val="001257C2"/>
    <w:rsid w:val="00133654"/>
    <w:rsid w:val="00135CDA"/>
    <w:rsid w:val="00135E15"/>
    <w:rsid w:val="0013684B"/>
    <w:rsid w:val="00144855"/>
    <w:rsid w:val="001470B7"/>
    <w:rsid w:val="001501A4"/>
    <w:rsid w:val="00151C5F"/>
    <w:rsid w:val="00151CE5"/>
    <w:rsid w:val="00154F13"/>
    <w:rsid w:val="0015570B"/>
    <w:rsid w:val="00156BFC"/>
    <w:rsid w:val="00160062"/>
    <w:rsid w:val="001609E6"/>
    <w:rsid w:val="00160DBC"/>
    <w:rsid w:val="001614FB"/>
    <w:rsid w:val="00162B8D"/>
    <w:rsid w:val="00165F7E"/>
    <w:rsid w:val="00166F8D"/>
    <w:rsid w:val="00167310"/>
    <w:rsid w:val="00170B4B"/>
    <w:rsid w:val="00170C96"/>
    <w:rsid w:val="00170E7E"/>
    <w:rsid w:val="00172ED0"/>
    <w:rsid w:val="001744EC"/>
    <w:rsid w:val="0018167A"/>
    <w:rsid w:val="00181CFE"/>
    <w:rsid w:val="001851A5"/>
    <w:rsid w:val="00185C9C"/>
    <w:rsid w:val="00192519"/>
    <w:rsid w:val="0019282F"/>
    <w:rsid w:val="00192D51"/>
    <w:rsid w:val="00193ADF"/>
    <w:rsid w:val="001A2AC0"/>
    <w:rsid w:val="001A30ED"/>
    <w:rsid w:val="001A3464"/>
    <w:rsid w:val="001A3AD3"/>
    <w:rsid w:val="001A4728"/>
    <w:rsid w:val="001A4B9D"/>
    <w:rsid w:val="001A6789"/>
    <w:rsid w:val="001B4BF9"/>
    <w:rsid w:val="001C0B71"/>
    <w:rsid w:val="001C346C"/>
    <w:rsid w:val="001C3701"/>
    <w:rsid w:val="001C3E23"/>
    <w:rsid w:val="001C5482"/>
    <w:rsid w:val="001C5A82"/>
    <w:rsid w:val="001C63EE"/>
    <w:rsid w:val="001C6EBB"/>
    <w:rsid w:val="001D008D"/>
    <w:rsid w:val="001D0A55"/>
    <w:rsid w:val="001D0D7E"/>
    <w:rsid w:val="001D2339"/>
    <w:rsid w:val="001D32C0"/>
    <w:rsid w:val="001D3CF3"/>
    <w:rsid w:val="001D6D6C"/>
    <w:rsid w:val="001E1219"/>
    <w:rsid w:val="001E157D"/>
    <w:rsid w:val="001E4369"/>
    <w:rsid w:val="001E5538"/>
    <w:rsid w:val="001E5E96"/>
    <w:rsid w:val="001F1DE2"/>
    <w:rsid w:val="001F217B"/>
    <w:rsid w:val="001F5BE1"/>
    <w:rsid w:val="001F6E32"/>
    <w:rsid w:val="001F711A"/>
    <w:rsid w:val="001F7FA4"/>
    <w:rsid w:val="00202172"/>
    <w:rsid w:val="002028F9"/>
    <w:rsid w:val="0020680F"/>
    <w:rsid w:val="00206D0B"/>
    <w:rsid w:val="00207D4F"/>
    <w:rsid w:val="002120DA"/>
    <w:rsid w:val="00212DAE"/>
    <w:rsid w:val="0021625D"/>
    <w:rsid w:val="00216970"/>
    <w:rsid w:val="00216DD2"/>
    <w:rsid w:val="00216E2F"/>
    <w:rsid w:val="002172FF"/>
    <w:rsid w:val="00217DE6"/>
    <w:rsid w:val="002201F9"/>
    <w:rsid w:val="00221055"/>
    <w:rsid w:val="00221417"/>
    <w:rsid w:val="00221FDD"/>
    <w:rsid w:val="002223A0"/>
    <w:rsid w:val="00226A6B"/>
    <w:rsid w:val="00234870"/>
    <w:rsid w:val="0023633B"/>
    <w:rsid w:val="00236902"/>
    <w:rsid w:val="00244296"/>
    <w:rsid w:val="00244D3D"/>
    <w:rsid w:val="00244E8E"/>
    <w:rsid w:val="002451EF"/>
    <w:rsid w:val="00246366"/>
    <w:rsid w:val="00246395"/>
    <w:rsid w:val="00246D76"/>
    <w:rsid w:val="00247482"/>
    <w:rsid w:val="0025310C"/>
    <w:rsid w:val="00253CEE"/>
    <w:rsid w:val="0025710C"/>
    <w:rsid w:val="00257442"/>
    <w:rsid w:val="002603FC"/>
    <w:rsid w:val="00261494"/>
    <w:rsid w:val="002615C3"/>
    <w:rsid w:val="002729A8"/>
    <w:rsid w:val="002751A2"/>
    <w:rsid w:val="00276A2E"/>
    <w:rsid w:val="00276B86"/>
    <w:rsid w:val="0028068B"/>
    <w:rsid w:val="00283CA4"/>
    <w:rsid w:val="00283FB7"/>
    <w:rsid w:val="00294F38"/>
    <w:rsid w:val="00295A80"/>
    <w:rsid w:val="00295B64"/>
    <w:rsid w:val="00295E49"/>
    <w:rsid w:val="002A08FD"/>
    <w:rsid w:val="002A1A28"/>
    <w:rsid w:val="002A6312"/>
    <w:rsid w:val="002A6F8B"/>
    <w:rsid w:val="002A763C"/>
    <w:rsid w:val="002B0174"/>
    <w:rsid w:val="002B1B35"/>
    <w:rsid w:val="002B3D24"/>
    <w:rsid w:val="002B577A"/>
    <w:rsid w:val="002B6D78"/>
    <w:rsid w:val="002C745E"/>
    <w:rsid w:val="002C7B08"/>
    <w:rsid w:val="002D1675"/>
    <w:rsid w:val="002D31CF"/>
    <w:rsid w:val="002D78BC"/>
    <w:rsid w:val="002D7EF9"/>
    <w:rsid w:val="002E545C"/>
    <w:rsid w:val="002E65A8"/>
    <w:rsid w:val="002E6690"/>
    <w:rsid w:val="002F0622"/>
    <w:rsid w:val="002F21C7"/>
    <w:rsid w:val="002F6D4E"/>
    <w:rsid w:val="003017E6"/>
    <w:rsid w:val="00306499"/>
    <w:rsid w:val="00306693"/>
    <w:rsid w:val="00307F9C"/>
    <w:rsid w:val="00310C49"/>
    <w:rsid w:val="003144B6"/>
    <w:rsid w:val="00314EFB"/>
    <w:rsid w:val="00317BB2"/>
    <w:rsid w:val="00317E18"/>
    <w:rsid w:val="00320F8D"/>
    <w:rsid w:val="003222E3"/>
    <w:rsid w:val="003229F3"/>
    <w:rsid w:val="003301E0"/>
    <w:rsid w:val="003303B6"/>
    <w:rsid w:val="0033165B"/>
    <w:rsid w:val="00332D05"/>
    <w:rsid w:val="003330F3"/>
    <w:rsid w:val="00335572"/>
    <w:rsid w:val="0033580E"/>
    <w:rsid w:val="0034614F"/>
    <w:rsid w:val="00347D59"/>
    <w:rsid w:val="00354906"/>
    <w:rsid w:val="00356109"/>
    <w:rsid w:val="00356D76"/>
    <w:rsid w:val="00362A24"/>
    <w:rsid w:val="003650E1"/>
    <w:rsid w:val="00365473"/>
    <w:rsid w:val="00365F48"/>
    <w:rsid w:val="003733C7"/>
    <w:rsid w:val="00374CB0"/>
    <w:rsid w:val="00376BD6"/>
    <w:rsid w:val="003772CF"/>
    <w:rsid w:val="003820B7"/>
    <w:rsid w:val="00382713"/>
    <w:rsid w:val="00384E47"/>
    <w:rsid w:val="00386E0D"/>
    <w:rsid w:val="003913FE"/>
    <w:rsid w:val="003951C0"/>
    <w:rsid w:val="003961B8"/>
    <w:rsid w:val="0039761C"/>
    <w:rsid w:val="003A0360"/>
    <w:rsid w:val="003A09B0"/>
    <w:rsid w:val="003A1B77"/>
    <w:rsid w:val="003A232A"/>
    <w:rsid w:val="003A2DEC"/>
    <w:rsid w:val="003A3D16"/>
    <w:rsid w:val="003A41DF"/>
    <w:rsid w:val="003A498E"/>
    <w:rsid w:val="003B0463"/>
    <w:rsid w:val="003B1824"/>
    <w:rsid w:val="003B195A"/>
    <w:rsid w:val="003B3725"/>
    <w:rsid w:val="003B653A"/>
    <w:rsid w:val="003C0C45"/>
    <w:rsid w:val="003C1AC0"/>
    <w:rsid w:val="003C3CE6"/>
    <w:rsid w:val="003C468A"/>
    <w:rsid w:val="003C613A"/>
    <w:rsid w:val="003C65FE"/>
    <w:rsid w:val="003D1131"/>
    <w:rsid w:val="003D19CB"/>
    <w:rsid w:val="003D5735"/>
    <w:rsid w:val="003D5A18"/>
    <w:rsid w:val="003D6A84"/>
    <w:rsid w:val="003D7F0D"/>
    <w:rsid w:val="003E0A2F"/>
    <w:rsid w:val="003E0BE7"/>
    <w:rsid w:val="003E49B3"/>
    <w:rsid w:val="003E50F8"/>
    <w:rsid w:val="003E7D02"/>
    <w:rsid w:val="003E7F32"/>
    <w:rsid w:val="003F01B0"/>
    <w:rsid w:val="003F1891"/>
    <w:rsid w:val="003F44E7"/>
    <w:rsid w:val="003F6042"/>
    <w:rsid w:val="003F72A4"/>
    <w:rsid w:val="004016D3"/>
    <w:rsid w:val="00402245"/>
    <w:rsid w:val="00407C5C"/>
    <w:rsid w:val="0041093C"/>
    <w:rsid w:val="00412B5D"/>
    <w:rsid w:val="004138A0"/>
    <w:rsid w:val="004210E2"/>
    <w:rsid w:val="0042303C"/>
    <w:rsid w:val="00430586"/>
    <w:rsid w:val="00432B15"/>
    <w:rsid w:val="00432FF9"/>
    <w:rsid w:val="00434439"/>
    <w:rsid w:val="0043459A"/>
    <w:rsid w:val="004360F4"/>
    <w:rsid w:val="004376C5"/>
    <w:rsid w:val="0044174C"/>
    <w:rsid w:val="004422E7"/>
    <w:rsid w:val="00442730"/>
    <w:rsid w:val="004441E6"/>
    <w:rsid w:val="00446932"/>
    <w:rsid w:val="00446A56"/>
    <w:rsid w:val="00452FD0"/>
    <w:rsid w:val="00455005"/>
    <w:rsid w:val="004553E4"/>
    <w:rsid w:val="00456494"/>
    <w:rsid w:val="00471115"/>
    <w:rsid w:val="0047279A"/>
    <w:rsid w:val="004728C3"/>
    <w:rsid w:val="00472A87"/>
    <w:rsid w:val="00472AD2"/>
    <w:rsid w:val="004765EF"/>
    <w:rsid w:val="00483792"/>
    <w:rsid w:val="00485A22"/>
    <w:rsid w:val="00485BC8"/>
    <w:rsid w:val="00487727"/>
    <w:rsid w:val="00491533"/>
    <w:rsid w:val="00492CDD"/>
    <w:rsid w:val="00493003"/>
    <w:rsid w:val="00495791"/>
    <w:rsid w:val="00496919"/>
    <w:rsid w:val="004A0292"/>
    <w:rsid w:val="004A3254"/>
    <w:rsid w:val="004A3EBF"/>
    <w:rsid w:val="004A675D"/>
    <w:rsid w:val="004A6913"/>
    <w:rsid w:val="004A7174"/>
    <w:rsid w:val="004B0DDB"/>
    <w:rsid w:val="004B0E3E"/>
    <w:rsid w:val="004B11C9"/>
    <w:rsid w:val="004B1E38"/>
    <w:rsid w:val="004B22F7"/>
    <w:rsid w:val="004B2F5B"/>
    <w:rsid w:val="004B39B0"/>
    <w:rsid w:val="004B5AB4"/>
    <w:rsid w:val="004B7623"/>
    <w:rsid w:val="004B7D33"/>
    <w:rsid w:val="004C0879"/>
    <w:rsid w:val="004C2000"/>
    <w:rsid w:val="004C74AE"/>
    <w:rsid w:val="004D1938"/>
    <w:rsid w:val="004D2019"/>
    <w:rsid w:val="004D5501"/>
    <w:rsid w:val="004E2178"/>
    <w:rsid w:val="004E24B8"/>
    <w:rsid w:val="004E2DF4"/>
    <w:rsid w:val="004E2F4E"/>
    <w:rsid w:val="004E4608"/>
    <w:rsid w:val="004E620F"/>
    <w:rsid w:val="004F2007"/>
    <w:rsid w:val="004F5139"/>
    <w:rsid w:val="004F57AD"/>
    <w:rsid w:val="004F7DB1"/>
    <w:rsid w:val="00501903"/>
    <w:rsid w:val="005030C6"/>
    <w:rsid w:val="005033B8"/>
    <w:rsid w:val="005056F9"/>
    <w:rsid w:val="0051271E"/>
    <w:rsid w:val="00514C53"/>
    <w:rsid w:val="00515BE8"/>
    <w:rsid w:val="00516B55"/>
    <w:rsid w:val="005224E8"/>
    <w:rsid w:val="00522AEE"/>
    <w:rsid w:val="00524A29"/>
    <w:rsid w:val="005257A4"/>
    <w:rsid w:val="00525DBE"/>
    <w:rsid w:val="005323A4"/>
    <w:rsid w:val="0053519C"/>
    <w:rsid w:val="005366D1"/>
    <w:rsid w:val="0054247E"/>
    <w:rsid w:val="00542EB2"/>
    <w:rsid w:val="00545A63"/>
    <w:rsid w:val="00546D39"/>
    <w:rsid w:val="00555659"/>
    <w:rsid w:val="00560738"/>
    <w:rsid w:val="005611A0"/>
    <w:rsid w:val="00562396"/>
    <w:rsid w:val="00562415"/>
    <w:rsid w:val="005659C8"/>
    <w:rsid w:val="00583A3A"/>
    <w:rsid w:val="00584AE6"/>
    <w:rsid w:val="005867CE"/>
    <w:rsid w:val="00595CE9"/>
    <w:rsid w:val="00595EA6"/>
    <w:rsid w:val="005A65FE"/>
    <w:rsid w:val="005B1201"/>
    <w:rsid w:val="005B1937"/>
    <w:rsid w:val="005B3D9B"/>
    <w:rsid w:val="005B4001"/>
    <w:rsid w:val="005B472A"/>
    <w:rsid w:val="005B67C0"/>
    <w:rsid w:val="005B75C5"/>
    <w:rsid w:val="005C091F"/>
    <w:rsid w:val="005C3480"/>
    <w:rsid w:val="005C496C"/>
    <w:rsid w:val="005C55D8"/>
    <w:rsid w:val="005C61E4"/>
    <w:rsid w:val="005D0973"/>
    <w:rsid w:val="005D0C71"/>
    <w:rsid w:val="005D13FC"/>
    <w:rsid w:val="005D553C"/>
    <w:rsid w:val="005E2B9F"/>
    <w:rsid w:val="005E2CDF"/>
    <w:rsid w:val="005E2EE0"/>
    <w:rsid w:val="005E37A2"/>
    <w:rsid w:val="005E79EE"/>
    <w:rsid w:val="005F2CD3"/>
    <w:rsid w:val="005F380C"/>
    <w:rsid w:val="005F4C17"/>
    <w:rsid w:val="00600000"/>
    <w:rsid w:val="00603304"/>
    <w:rsid w:val="0060336D"/>
    <w:rsid w:val="00603888"/>
    <w:rsid w:val="00604375"/>
    <w:rsid w:val="00606E1D"/>
    <w:rsid w:val="00606EDD"/>
    <w:rsid w:val="0061196D"/>
    <w:rsid w:val="006126AF"/>
    <w:rsid w:val="006139C7"/>
    <w:rsid w:val="00615CFA"/>
    <w:rsid w:val="00621818"/>
    <w:rsid w:val="006219D7"/>
    <w:rsid w:val="006226E8"/>
    <w:rsid w:val="006236EF"/>
    <w:rsid w:val="00624D0F"/>
    <w:rsid w:val="00626733"/>
    <w:rsid w:val="006353DF"/>
    <w:rsid w:val="0063630D"/>
    <w:rsid w:val="00646E4D"/>
    <w:rsid w:val="00653458"/>
    <w:rsid w:val="0065384E"/>
    <w:rsid w:val="00656D15"/>
    <w:rsid w:val="00663A31"/>
    <w:rsid w:val="00663E9A"/>
    <w:rsid w:val="00665A9F"/>
    <w:rsid w:val="00666603"/>
    <w:rsid w:val="0067024B"/>
    <w:rsid w:val="00673AA9"/>
    <w:rsid w:val="00673EC5"/>
    <w:rsid w:val="006741DE"/>
    <w:rsid w:val="00676490"/>
    <w:rsid w:val="00676C9F"/>
    <w:rsid w:val="00682988"/>
    <w:rsid w:val="00684057"/>
    <w:rsid w:val="00684090"/>
    <w:rsid w:val="006840DF"/>
    <w:rsid w:val="00690286"/>
    <w:rsid w:val="00690A2D"/>
    <w:rsid w:val="00693091"/>
    <w:rsid w:val="006933CF"/>
    <w:rsid w:val="00693B7C"/>
    <w:rsid w:val="006952CD"/>
    <w:rsid w:val="006A0729"/>
    <w:rsid w:val="006A2C03"/>
    <w:rsid w:val="006A4311"/>
    <w:rsid w:val="006A64D0"/>
    <w:rsid w:val="006A6D7D"/>
    <w:rsid w:val="006A710B"/>
    <w:rsid w:val="006A7C36"/>
    <w:rsid w:val="006A7EF4"/>
    <w:rsid w:val="006B05EA"/>
    <w:rsid w:val="006B3110"/>
    <w:rsid w:val="006B6C44"/>
    <w:rsid w:val="006C3242"/>
    <w:rsid w:val="006C3AC4"/>
    <w:rsid w:val="006C66D6"/>
    <w:rsid w:val="006D07B6"/>
    <w:rsid w:val="006D33A4"/>
    <w:rsid w:val="006D6AEA"/>
    <w:rsid w:val="006D6F9E"/>
    <w:rsid w:val="006D7537"/>
    <w:rsid w:val="006D7A84"/>
    <w:rsid w:val="006E095D"/>
    <w:rsid w:val="006E1360"/>
    <w:rsid w:val="006E14EF"/>
    <w:rsid w:val="006E1A3A"/>
    <w:rsid w:val="006E4999"/>
    <w:rsid w:val="006F1BE9"/>
    <w:rsid w:val="006F4141"/>
    <w:rsid w:val="006F41AE"/>
    <w:rsid w:val="006F424F"/>
    <w:rsid w:val="006F6192"/>
    <w:rsid w:val="006F7946"/>
    <w:rsid w:val="0070331F"/>
    <w:rsid w:val="007041BF"/>
    <w:rsid w:val="0070510B"/>
    <w:rsid w:val="0071188C"/>
    <w:rsid w:val="0071405A"/>
    <w:rsid w:val="00714A55"/>
    <w:rsid w:val="00715220"/>
    <w:rsid w:val="00717A46"/>
    <w:rsid w:val="00717F6A"/>
    <w:rsid w:val="007213A4"/>
    <w:rsid w:val="00725435"/>
    <w:rsid w:val="00730113"/>
    <w:rsid w:val="007314FE"/>
    <w:rsid w:val="007322C4"/>
    <w:rsid w:val="00733FC9"/>
    <w:rsid w:val="00735CF8"/>
    <w:rsid w:val="00737001"/>
    <w:rsid w:val="007403E9"/>
    <w:rsid w:val="00741EED"/>
    <w:rsid w:val="0074235B"/>
    <w:rsid w:val="007426C0"/>
    <w:rsid w:val="00743E82"/>
    <w:rsid w:val="00750B73"/>
    <w:rsid w:val="00750EFA"/>
    <w:rsid w:val="00751004"/>
    <w:rsid w:val="007512B1"/>
    <w:rsid w:val="007525F0"/>
    <w:rsid w:val="007544D2"/>
    <w:rsid w:val="00754BF4"/>
    <w:rsid w:val="00765196"/>
    <w:rsid w:val="0076735F"/>
    <w:rsid w:val="00767FA9"/>
    <w:rsid w:val="00772ADE"/>
    <w:rsid w:val="00775E17"/>
    <w:rsid w:val="0078020F"/>
    <w:rsid w:val="0078543C"/>
    <w:rsid w:val="00787FEA"/>
    <w:rsid w:val="00793697"/>
    <w:rsid w:val="0079428F"/>
    <w:rsid w:val="00794622"/>
    <w:rsid w:val="00795D1A"/>
    <w:rsid w:val="00797998"/>
    <w:rsid w:val="007A14F7"/>
    <w:rsid w:val="007A387E"/>
    <w:rsid w:val="007A4630"/>
    <w:rsid w:val="007A4F99"/>
    <w:rsid w:val="007A76D1"/>
    <w:rsid w:val="007A794B"/>
    <w:rsid w:val="007B0554"/>
    <w:rsid w:val="007B17A4"/>
    <w:rsid w:val="007B2F0A"/>
    <w:rsid w:val="007B74F6"/>
    <w:rsid w:val="007C1F91"/>
    <w:rsid w:val="007C27EA"/>
    <w:rsid w:val="007C407B"/>
    <w:rsid w:val="007C7DFF"/>
    <w:rsid w:val="007D396D"/>
    <w:rsid w:val="007D4C24"/>
    <w:rsid w:val="007E4E5D"/>
    <w:rsid w:val="007E540A"/>
    <w:rsid w:val="007E7184"/>
    <w:rsid w:val="007F11A6"/>
    <w:rsid w:val="007F2951"/>
    <w:rsid w:val="007F7065"/>
    <w:rsid w:val="008024C3"/>
    <w:rsid w:val="00804933"/>
    <w:rsid w:val="008053B2"/>
    <w:rsid w:val="00807135"/>
    <w:rsid w:val="0081046F"/>
    <w:rsid w:val="00811ADC"/>
    <w:rsid w:val="008132BE"/>
    <w:rsid w:val="00814655"/>
    <w:rsid w:val="008149A5"/>
    <w:rsid w:val="008173DE"/>
    <w:rsid w:val="008211CE"/>
    <w:rsid w:val="00821393"/>
    <w:rsid w:val="008223BA"/>
    <w:rsid w:val="0082504E"/>
    <w:rsid w:val="00826833"/>
    <w:rsid w:val="008268B4"/>
    <w:rsid w:val="008311A1"/>
    <w:rsid w:val="00831374"/>
    <w:rsid w:val="0083339C"/>
    <w:rsid w:val="008366D1"/>
    <w:rsid w:val="00836742"/>
    <w:rsid w:val="0084418D"/>
    <w:rsid w:val="008443CC"/>
    <w:rsid w:val="00845D94"/>
    <w:rsid w:val="00847822"/>
    <w:rsid w:val="008524FA"/>
    <w:rsid w:val="008552C5"/>
    <w:rsid w:val="00863244"/>
    <w:rsid w:val="0086336F"/>
    <w:rsid w:val="00864518"/>
    <w:rsid w:val="00866440"/>
    <w:rsid w:val="00870B31"/>
    <w:rsid w:val="00876EBB"/>
    <w:rsid w:val="008826A8"/>
    <w:rsid w:val="0088324A"/>
    <w:rsid w:val="0088480D"/>
    <w:rsid w:val="0088483C"/>
    <w:rsid w:val="008853D9"/>
    <w:rsid w:val="00892019"/>
    <w:rsid w:val="00892759"/>
    <w:rsid w:val="00893D52"/>
    <w:rsid w:val="0089625B"/>
    <w:rsid w:val="00896D74"/>
    <w:rsid w:val="00897B05"/>
    <w:rsid w:val="008A00BA"/>
    <w:rsid w:val="008A1D0C"/>
    <w:rsid w:val="008A2FD5"/>
    <w:rsid w:val="008A4AE6"/>
    <w:rsid w:val="008A6622"/>
    <w:rsid w:val="008A68B6"/>
    <w:rsid w:val="008B01DC"/>
    <w:rsid w:val="008B14DB"/>
    <w:rsid w:val="008B1747"/>
    <w:rsid w:val="008B198D"/>
    <w:rsid w:val="008C5ACD"/>
    <w:rsid w:val="008C5DDF"/>
    <w:rsid w:val="008C756B"/>
    <w:rsid w:val="008D3F38"/>
    <w:rsid w:val="008D448B"/>
    <w:rsid w:val="008D493F"/>
    <w:rsid w:val="008E06A6"/>
    <w:rsid w:val="008E06D4"/>
    <w:rsid w:val="008E3FFA"/>
    <w:rsid w:val="008E59D6"/>
    <w:rsid w:val="008E64DF"/>
    <w:rsid w:val="008E6C16"/>
    <w:rsid w:val="008E78AC"/>
    <w:rsid w:val="008F2C14"/>
    <w:rsid w:val="008F743C"/>
    <w:rsid w:val="008F75ED"/>
    <w:rsid w:val="00900847"/>
    <w:rsid w:val="00900DF1"/>
    <w:rsid w:val="009011D8"/>
    <w:rsid w:val="009025DD"/>
    <w:rsid w:val="0091027E"/>
    <w:rsid w:val="00914267"/>
    <w:rsid w:val="00914CA7"/>
    <w:rsid w:val="00915FB6"/>
    <w:rsid w:val="009173D8"/>
    <w:rsid w:val="00925365"/>
    <w:rsid w:val="00930551"/>
    <w:rsid w:val="00931236"/>
    <w:rsid w:val="009318A8"/>
    <w:rsid w:val="00933C32"/>
    <w:rsid w:val="00934659"/>
    <w:rsid w:val="0093562A"/>
    <w:rsid w:val="00935CD8"/>
    <w:rsid w:val="009373F3"/>
    <w:rsid w:val="00937F23"/>
    <w:rsid w:val="009432CB"/>
    <w:rsid w:val="009433DC"/>
    <w:rsid w:val="00943DC7"/>
    <w:rsid w:val="00946E72"/>
    <w:rsid w:val="0095301B"/>
    <w:rsid w:val="00954233"/>
    <w:rsid w:val="0095709E"/>
    <w:rsid w:val="00961D02"/>
    <w:rsid w:val="0096265A"/>
    <w:rsid w:val="009703AC"/>
    <w:rsid w:val="00970D9B"/>
    <w:rsid w:val="009727AD"/>
    <w:rsid w:val="0097694F"/>
    <w:rsid w:val="0098211F"/>
    <w:rsid w:val="00984189"/>
    <w:rsid w:val="009860DD"/>
    <w:rsid w:val="00986E0A"/>
    <w:rsid w:val="00990A9E"/>
    <w:rsid w:val="009922D0"/>
    <w:rsid w:val="009922FA"/>
    <w:rsid w:val="009945B3"/>
    <w:rsid w:val="00995C9D"/>
    <w:rsid w:val="009964CA"/>
    <w:rsid w:val="009B7B00"/>
    <w:rsid w:val="009B7C91"/>
    <w:rsid w:val="009C01BA"/>
    <w:rsid w:val="009C2C26"/>
    <w:rsid w:val="009C5F51"/>
    <w:rsid w:val="009D372B"/>
    <w:rsid w:val="009D546F"/>
    <w:rsid w:val="009D5876"/>
    <w:rsid w:val="009D77F1"/>
    <w:rsid w:val="009E03D5"/>
    <w:rsid w:val="009E1436"/>
    <w:rsid w:val="009E49EA"/>
    <w:rsid w:val="009E57A0"/>
    <w:rsid w:val="009F07CC"/>
    <w:rsid w:val="009F0C41"/>
    <w:rsid w:val="009F3714"/>
    <w:rsid w:val="009F7A3F"/>
    <w:rsid w:val="00A00F4A"/>
    <w:rsid w:val="00A04620"/>
    <w:rsid w:val="00A04727"/>
    <w:rsid w:val="00A06DBB"/>
    <w:rsid w:val="00A072A4"/>
    <w:rsid w:val="00A10A90"/>
    <w:rsid w:val="00A115F5"/>
    <w:rsid w:val="00A16E06"/>
    <w:rsid w:val="00A17DFC"/>
    <w:rsid w:val="00A22CFA"/>
    <w:rsid w:val="00A2497D"/>
    <w:rsid w:val="00A268B5"/>
    <w:rsid w:val="00A27310"/>
    <w:rsid w:val="00A31497"/>
    <w:rsid w:val="00A3170F"/>
    <w:rsid w:val="00A326E0"/>
    <w:rsid w:val="00A329F0"/>
    <w:rsid w:val="00A3451E"/>
    <w:rsid w:val="00A3652C"/>
    <w:rsid w:val="00A36D7F"/>
    <w:rsid w:val="00A371A7"/>
    <w:rsid w:val="00A431A9"/>
    <w:rsid w:val="00A47480"/>
    <w:rsid w:val="00A50A6D"/>
    <w:rsid w:val="00A510F5"/>
    <w:rsid w:val="00A517CA"/>
    <w:rsid w:val="00A54945"/>
    <w:rsid w:val="00A578F6"/>
    <w:rsid w:val="00A6031D"/>
    <w:rsid w:val="00A64E30"/>
    <w:rsid w:val="00A66242"/>
    <w:rsid w:val="00A71F6C"/>
    <w:rsid w:val="00A72792"/>
    <w:rsid w:val="00A7456E"/>
    <w:rsid w:val="00A75990"/>
    <w:rsid w:val="00A75BD4"/>
    <w:rsid w:val="00A75FAF"/>
    <w:rsid w:val="00A765E8"/>
    <w:rsid w:val="00A77230"/>
    <w:rsid w:val="00A77320"/>
    <w:rsid w:val="00A77456"/>
    <w:rsid w:val="00A82D74"/>
    <w:rsid w:val="00A836AC"/>
    <w:rsid w:val="00A86E1D"/>
    <w:rsid w:val="00A8784E"/>
    <w:rsid w:val="00A91D2B"/>
    <w:rsid w:val="00A9268B"/>
    <w:rsid w:val="00A92B96"/>
    <w:rsid w:val="00A94647"/>
    <w:rsid w:val="00A94FE9"/>
    <w:rsid w:val="00A95D65"/>
    <w:rsid w:val="00AA0C21"/>
    <w:rsid w:val="00AA3317"/>
    <w:rsid w:val="00AA64FE"/>
    <w:rsid w:val="00AB0FE5"/>
    <w:rsid w:val="00AB49AD"/>
    <w:rsid w:val="00AB7144"/>
    <w:rsid w:val="00AC2548"/>
    <w:rsid w:val="00AC76D8"/>
    <w:rsid w:val="00AD02D8"/>
    <w:rsid w:val="00AD0793"/>
    <w:rsid w:val="00AD1210"/>
    <w:rsid w:val="00AD140D"/>
    <w:rsid w:val="00AD1C6E"/>
    <w:rsid w:val="00AD27D6"/>
    <w:rsid w:val="00AD2FEB"/>
    <w:rsid w:val="00AD4A45"/>
    <w:rsid w:val="00AD51AB"/>
    <w:rsid w:val="00AD6218"/>
    <w:rsid w:val="00AD67F8"/>
    <w:rsid w:val="00AD6942"/>
    <w:rsid w:val="00AD6E68"/>
    <w:rsid w:val="00AE4539"/>
    <w:rsid w:val="00AE5C84"/>
    <w:rsid w:val="00AE7ED4"/>
    <w:rsid w:val="00AF0082"/>
    <w:rsid w:val="00AF6158"/>
    <w:rsid w:val="00AF622A"/>
    <w:rsid w:val="00B024CB"/>
    <w:rsid w:val="00B04964"/>
    <w:rsid w:val="00B04AEE"/>
    <w:rsid w:val="00B07076"/>
    <w:rsid w:val="00B145CA"/>
    <w:rsid w:val="00B152B2"/>
    <w:rsid w:val="00B15509"/>
    <w:rsid w:val="00B15C4D"/>
    <w:rsid w:val="00B17017"/>
    <w:rsid w:val="00B17DAB"/>
    <w:rsid w:val="00B217BF"/>
    <w:rsid w:val="00B21AFC"/>
    <w:rsid w:val="00B2321A"/>
    <w:rsid w:val="00B32A43"/>
    <w:rsid w:val="00B35069"/>
    <w:rsid w:val="00B41382"/>
    <w:rsid w:val="00B4218C"/>
    <w:rsid w:val="00B42CBC"/>
    <w:rsid w:val="00B440C3"/>
    <w:rsid w:val="00B45151"/>
    <w:rsid w:val="00B46F9C"/>
    <w:rsid w:val="00B50496"/>
    <w:rsid w:val="00B515D0"/>
    <w:rsid w:val="00B53B93"/>
    <w:rsid w:val="00B54798"/>
    <w:rsid w:val="00B57981"/>
    <w:rsid w:val="00B67442"/>
    <w:rsid w:val="00B7202B"/>
    <w:rsid w:val="00B7504D"/>
    <w:rsid w:val="00B75ACA"/>
    <w:rsid w:val="00B77EAC"/>
    <w:rsid w:val="00B8309E"/>
    <w:rsid w:val="00B84E87"/>
    <w:rsid w:val="00B85C06"/>
    <w:rsid w:val="00B91CCC"/>
    <w:rsid w:val="00B93979"/>
    <w:rsid w:val="00B94E89"/>
    <w:rsid w:val="00B96B97"/>
    <w:rsid w:val="00BA08EB"/>
    <w:rsid w:val="00BA0986"/>
    <w:rsid w:val="00BA2383"/>
    <w:rsid w:val="00BA3793"/>
    <w:rsid w:val="00BA3796"/>
    <w:rsid w:val="00BA7911"/>
    <w:rsid w:val="00BA7E15"/>
    <w:rsid w:val="00BB0C5B"/>
    <w:rsid w:val="00BB141A"/>
    <w:rsid w:val="00BB1A1C"/>
    <w:rsid w:val="00BB2E43"/>
    <w:rsid w:val="00BB378F"/>
    <w:rsid w:val="00BB7458"/>
    <w:rsid w:val="00BB7BF2"/>
    <w:rsid w:val="00BC3396"/>
    <w:rsid w:val="00BC34E6"/>
    <w:rsid w:val="00BC67EF"/>
    <w:rsid w:val="00BC70B4"/>
    <w:rsid w:val="00BD3708"/>
    <w:rsid w:val="00BD4017"/>
    <w:rsid w:val="00BD537E"/>
    <w:rsid w:val="00BE079A"/>
    <w:rsid w:val="00BE110F"/>
    <w:rsid w:val="00BE2A9A"/>
    <w:rsid w:val="00BE2F15"/>
    <w:rsid w:val="00BE3791"/>
    <w:rsid w:val="00BE4E74"/>
    <w:rsid w:val="00BE5104"/>
    <w:rsid w:val="00BE6346"/>
    <w:rsid w:val="00BF17EB"/>
    <w:rsid w:val="00BF3C88"/>
    <w:rsid w:val="00BF5A6C"/>
    <w:rsid w:val="00BF7A38"/>
    <w:rsid w:val="00C01089"/>
    <w:rsid w:val="00C0369B"/>
    <w:rsid w:val="00C041F3"/>
    <w:rsid w:val="00C05699"/>
    <w:rsid w:val="00C07CDC"/>
    <w:rsid w:val="00C1034C"/>
    <w:rsid w:val="00C1198D"/>
    <w:rsid w:val="00C13549"/>
    <w:rsid w:val="00C141A0"/>
    <w:rsid w:val="00C20FEE"/>
    <w:rsid w:val="00C2101D"/>
    <w:rsid w:val="00C213E7"/>
    <w:rsid w:val="00C22106"/>
    <w:rsid w:val="00C24DC7"/>
    <w:rsid w:val="00C27F4B"/>
    <w:rsid w:val="00C30697"/>
    <w:rsid w:val="00C34DC3"/>
    <w:rsid w:val="00C37144"/>
    <w:rsid w:val="00C37B56"/>
    <w:rsid w:val="00C40931"/>
    <w:rsid w:val="00C410B4"/>
    <w:rsid w:val="00C4271E"/>
    <w:rsid w:val="00C42835"/>
    <w:rsid w:val="00C42EED"/>
    <w:rsid w:val="00C441BC"/>
    <w:rsid w:val="00C463FE"/>
    <w:rsid w:val="00C504DC"/>
    <w:rsid w:val="00C51A77"/>
    <w:rsid w:val="00C56138"/>
    <w:rsid w:val="00C63776"/>
    <w:rsid w:val="00C66E04"/>
    <w:rsid w:val="00C70634"/>
    <w:rsid w:val="00C73BF3"/>
    <w:rsid w:val="00C748F6"/>
    <w:rsid w:val="00C8178C"/>
    <w:rsid w:val="00C8449C"/>
    <w:rsid w:val="00C9073C"/>
    <w:rsid w:val="00C913FD"/>
    <w:rsid w:val="00C932E7"/>
    <w:rsid w:val="00C943C2"/>
    <w:rsid w:val="00C97BF1"/>
    <w:rsid w:val="00C97C25"/>
    <w:rsid w:val="00CA1D89"/>
    <w:rsid w:val="00CA2E04"/>
    <w:rsid w:val="00CA693D"/>
    <w:rsid w:val="00CA6E40"/>
    <w:rsid w:val="00CA714C"/>
    <w:rsid w:val="00CB0245"/>
    <w:rsid w:val="00CB258B"/>
    <w:rsid w:val="00CB338F"/>
    <w:rsid w:val="00CB5017"/>
    <w:rsid w:val="00CB5D86"/>
    <w:rsid w:val="00CB6C16"/>
    <w:rsid w:val="00CB7163"/>
    <w:rsid w:val="00CC01D9"/>
    <w:rsid w:val="00CC45F3"/>
    <w:rsid w:val="00CC7313"/>
    <w:rsid w:val="00CD0ED1"/>
    <w:rsid w:val="00CD4EC6"/>
    <w:rsid w:val="00CD5534"/>
    <w:rsid w:val="00CD688B"/>
    <w:rsid w:val="00CE1008"/>
    <w:rsid w:val="00CE31EE"/>
    <w:rsid w:val="00CE3992"/>
    <w:rsid w:val="00CE3FD0"/>
    <w:rsid w:val="00CE4AA8"/>
    <w:rsid w:val="00CE6304"/>
    <w:rsid w:val="00CF2F8A"/>
    <w:rsid w:val="00CF33D7"/>
    <w:rsid w:val="00CF7871"/>
    <w:rsid w:val="00D0005A"/>
    <w:rsid w:val="00D00846"/>
    <w:rsid w:val="00D00C01"/>
    <w:rsid w:val="00D01EF6"/>
    <w:rsid w:val="00D0216D"/>
    <w:rsid w:val="00D040CE"/>
    <w:rsid w:val="00D05ED1"/>
    <w:rsid w:val="00D064C7"/>
    <w:rsid w:val="00D119A9"/>
    <w:rsid w:val="00D12E4D"/>
    <w:rsid w:val="00D17135"/>
    <w:rsid w:val="00D20D9B"/>
    <w:rsid w:val="00D2157F"/>
    <w:rsid w:val="00D21B05"/>
    <w:rsid w:val="00D2264E"/>
    <w:rsid w:val="00D2275C"/>
    <w:rsid w:val="00D23010"/>
    <w:rsid w:val="00D24529"/>
    <w:rsid w:val="00D2718A"/>
    <w:rsid w:val="00D32B7B"/>
    <w:rsid w:val="00D32E53"/>
    <w:rsid w:val="00D345B2"/>
    <w:rsid w:val="00D348E1"/>
    <w:rsid w:val="00D41892"/>
    <w:rsid w:val="00D425EC"/>
    <w:rsid w:val="00D5251B"/>
    <w:rsid w:val="00D5277A"/>
    <w:rsid w:val="00D52E31"/>
    <w:rsid w:val="00D53219"/>
    <w:rsid w:val="00D55DA6"/>
    <w:rsid w:val="00D61947"/>
    <w:rsid w:val="00D6227A"/>
    <w:rsid w:val="00D642CE"/>
    <w:rsid w:val="00D660E4"/>
    <w:rsid w:val="00D70E4A"/>
    <w:rsid w:val="00D74FE1"/>
    <w:rsid w:val="00D76CBD"/>
    <w:rsid w:val="00D7757F"/>
    <w:rsid w:val="00D77619"/>
    <w:rsid w:val="00D802CF"/>
    <w:rsid w:val="00D80659"/>
    <w:rsid w:val="00D810F1"/>
    <w:rsid w:val="00D81891"/>
    <w:rsid w:val="00D86D0A"/>
    <w:rsid w:val="00DA6B11"/>
    <w:rsid w:val="00DA7011"/>
    <w:rsid w:val="00DA76C6"/>
    <w:rsid w:val="00DB020B"/>
    <w:rsid w:val="00DB19D2"/>
    <w:rsid w:val="00DB2094"/>
    <w:rsid w:val="00DB31EB"/>
    <w:rsid w:val="00DB5EDB"/>
    <w:rsid w:val="00DB694C"/>
    <w:rsid w:val="00DC020E"/>
    <w:rsid w:val="00DC1CBE"/>
    <w:rsid w:val="00DC1F49"/>
    <w:rsid w:val="00DC222A"/>
    <w:rsid w:val="00DC3A2C"/>
    <w:rsid w:val="00DC476F"/>
    <w:rsid w:val="00DC480A"/>
    <w:rsid w:val="00DC4AFD"/>
    <w:rsid w:val="00DC6875"/>
    <w:rsid w:val="00DC6D8D"/>
    <w:rsid w:val="00DD11C2"/>
    <w:rsid w:val="00DD268C"/>
    <w:rsid w:val="00DD3DB7"/>
    <w:rsid w:val="00DD5EF9"/>
    <w:rsid w:val="00DE0265"/>
    <w:rsid w:val="00DE24CB"/>
    <w:rsid w:val="00DF02E5"/>
    <w:rsid w:val="00DF1A10"/>
    <w:rsid w:val="00DF4212"/>
    <w:rsid w:val="00DF440C"/>
    <w:rsid w:val="00DF5778"/>
    <w:rsid w:val="00E00FCB"/>
    <w:rsid w:val="00E02EA3"/>
    <w:rsid w:val="00E0494E"/>
    <w:rsid w:val="00E06357"/>
    <w:rsid w:val="00E10464"/>
    <w:rsid w:val="00E13386"/>
    <w:rsid w:val="00E1411D"/>
    <w:rsid w:val="00E14B37"/>
    <w:rsid w:val="00E170E6"/>
    <w:rsid w:val="00E17175"/>
    <w:rsid w:val="00E17E1E"/>
    <w:rsid w:val="00E2111D"/>
    <w:rsid w:val="00E26775"/>
    <w:rsid w:val="00E27CC1"/>
    <w:rsid w:val="00E314E4"/>
    <w:rsid w:val="00E34062"/>
    <w:rsid w:val="00E36602"/>
    <w:rsid w:val="00E431B8"/>
    <w:rsid w:val="00E4561A"/>
    <w:rsid w:val="00E45BC2"/>
    <w:rsid w:val="00E508A6"/>
    <w:rsid w:val="00E5112F"/>
    <w:rsid w:val="00E523FA"/>
    <w:rsid w:val="00E53E11"/>
    <w:rsid w:val="00E54096"/>
    <w:rsid w:val="00E55044"/>
    <w:rsid w:val="00E55B4D"/>
    <w:rsid w:val="00E57DE2"/>
    <w:rsid w:val="00E6260B"/>
    <w:rsid w:val="00E65ACB"/>
    <w:rsid w:val="00E708EE"/>
    <w:rsid w:val="00E742C7"/>
    <w:rsid w:val="00E755B3"/>
    <w:rsid w:val="00E80CEB"/>
    <w:rsid w:val="00E814C3"/>
    <w:rsid w:val="00E838B6"/>
    <w:rsid w:val="00E84E3C"/>
    <w:rsid w:val="00E85091"/>
    <w:rsid w:val="00E86A1B"/>
    <w:rsid w:val="00E918B7"/>
    <w:rsid w:val="00E944BC"/>
    <w:rsid w:val="00E95DB3"/>
    <w:rsid w:val="00E96077"/>
    <w:rsid w:val="00EA12C8"/>
    <w:rsid w:val="00EA3C7B"/>
    <w:rsid w:val="00EA6C28"/>
    <w:rsid w:val="00EB4374"/>
    <w:rsid w:val="00EC2683"/>
    <w:rsid w:val="00EC2E8A"/>
    <w:rsid w:val="00EC4C98"/>
    <w:rsid w:val="00ED58BA"/>
    <w:rsid w:val="00ED6687"/>
    <w:rsid w:val="00EE052F"/>
    <w:rsid w:val="00EE3041"/>
    <w:rsid w:val="00EE3599"/>
    <w:rsid w:val="00EF31BB"/>
    <w:rsid w:val="00EF3C90"/>
    <w:rsid w:val="00F00B7A"/>
    <w:rsid w:val="00F0154A"/>
    <w:rsid w:val="00F03580"/>
    <w:rsid w:val="00F043B0"/>
    <w:rsid w:val="00F07DD2"/>
    <w:rsid w:val="00F10993"/>
    <w:rsid w:val="00F12251"/>
    <w:rsid w:val="00F136B2"/>
    <w:rsid w:val="00F14015"/>
    <w:rsid w:val="00F144FC"/>
    <w:rsid w:val="00F17ECD"/>
    <w:rsid w:val="00F17FEA"/>
    <w:rsid w:val="00F216A4"/>
    <w:rsid w:val="00F23466"/>
    <w:rsid w:val="00F23A0D"/>
    <w:rsid w:val="00F2543E"/>
    <w:rsid w:val="00F26B4A"/>
    <w:rsid w:val="00F308A5"/>
    <w:rsid w:val="00F30A1E"/>
    <w:rsid w:val="00F30F87"/>
    <w:rsid w:val="00F321E4"/>
    <w:rsid w:val="00F3371B"/>
    <w:rsid w:val="00F36592"/>
    <w:rsid w:val="00F369F9"/>
    <w:rsid w:val="00F407EF"/>
    <w:rsid w:val="00F45F8B"/>
    <w:rsid w:val="00F46775"/>
    <w:rsid w:val="00F50D2E"/>
    <w:rsid w:val="00F5192B"/>
    <w:rsid w:val="00F5364F"/>
    <w:rsid w:val="00F54ACA"/>
    <w:rsid w:val="00F54C42"/>
    <w:rsid w:val="00F56D4D"/>
    <w:rsid w:val="00F61AFA"/>
    <w:rsid w:val="00F641AB"/>
    <w:rsid w:val="00F64FF3"/>
    <w:rsid w:val="00F6575D"/>
    <w:rsid w:val="00F659E3"/>
    <w:rsid w:val="00F659EC"/>
    <w:rsid w:val="00F7262F"/>
    <w:rsid w:val="00F73116"/>
    <w:rsid w:val="00F760FC"/>
    <w:rsid w:val="00F80904"/>
    <w:rsid w:val="00F84E1F"/>
    <w:rsid w:val="00F85CC5"/>
    <w:rsid w:val="00F863D4"/>
    <w:rsid w:val="00F86F96"/>
    <w:rsid w:val="00F87242"/>
    <w:rsid w:val="00F902DE"/>
    <w:rsid w:val="00F97E70"/>
    <w:rsid w:val="00FA214A"/>
    <w:rsid w:val="00FA3B76"/>
    <w:rsid w:val="00FA503B"/>
    <w:rsid w:val="00FA711B"/>
    <w:rsid w:val="00FB5276"/>
    <w:rsid w:val="00FC2EF2"/>
    <w:rsid w:val="00FC537C"/>
    <w:rsid w:val="00FD2EC8"/>
    <w:rsid w:val="00FD2F6C"/>
    <w:rsid w:val="00FD5D58"/>
    <w:rsid w:val="00FE1D7A"/>
    <w:rsid w:val="00FE3788"/>
    <w:rsid w:val="00FE4D1D"/>
    <w:rsid w:val="00FE54CA"/>
    <w:rsid w:val="00FE5B19"/>
    <w:rsid w:val="00FE694A"/>
    <w:rsid w:val="00FF1A45"/>
    <w:rsid w:val="00FF2004"/>
    <w:rsid w:val="00FF21BC"/>
    <w:rsid w:val="00FF23EA"/>
    <w:rsid w:val="00FF2ECE"/>
    <w:rsid w:val="00FF5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0B5888"/>
  <w15:docId w15:val="{67C959E7-44E2-49E3-866A-40E114E2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E1219"/>
    <w:pPr>
      <w:tabs>
        <w:tab w:val="left" w:pos="1134"/>
      </w:tabs>
      <w:spacing w:before="120"/>
      <w:jc w:val="both"/>
    </w:pPr>
    <w:rPr>
      <w:rFonts w:ascii="Garamond" w:hAnsi="Garamond" w:cs="Garamond"/>
      <w:spacing w:val="-2"/>
      <w:sz w:val="24"/>
      <w:szCs w:val="24"/>
      <w:lang w:eastAsia="ru-RU"/>
    </w:rPr>
  </w:style>
  <w:style w:type="paragraph" w:styleId="10">
    <w:name w:val="heading 1"/>
    <w:aliases w:val="Знак1 Знак1"/>
    <w:basedOn w:val="a0"/>
    <w:next w:val="a0"/>
    <w:qFormat/>
    <w:rsid w:val="00ED58BA"/>
    <w:pPr>
      <w:keepNext/>
      <w:numPr>
        <w:numId w:val="2"/>
      </w:numPr>
      <w:tabs>
        <w:tab w:val="left" w:pos="993"/>
      </w:tabs>
      <w:spacing w:before="480"/>
      <w:outlineLvl w:val="0"/>
    </w:pPr>
    <w:rPr>
      <w:rFonts w:ascii="Arial" w:hAnsi="Arial"/>
      <w:b/>
      <w:sz w:val="28"/>
    </w:rPr>
  </w:style>
  <w:style w:type="paragraph" w:styleId="21">
    <w:name w:val="heading 2"/>
    <w:aliases w:val="Заголовок 2 Знак1,Заголовок 2 Знак Знак,Заголовок 2 Знак1 Знак1 Знак,Заголовок 2 Знак Знак Знак1 Знак,Заголовок 2 Знак2 Знак Знак Знак Знак,Заголовок 2 Знак1 Знак Знак Знак Знак Знак,Заголовок 2 Знак Знак Знак Знак Знак Знак Знак"/>
    <w:basedOn w:val="a0"/>
    <w:next w:val="a0"/>
    <w:qFormat/>
    <w:rsid w:val="00ED58BA"/>
    <w:pPr>
      <w:keepNext/>
      <w:numPr>
        <w:ilvl w:val="1"/>
        <w:numId w:val="1"/>
      </w:numPr>
      <w:spacing w:before="320"/>
      <w:ind w:left="578" w:hanging="578"/>
      <w:jc w:val="left"/>
      <w:outlineLvl w:val="1"/>
    </w:pPr>
    <w:rPr>
      <w:rFonts w:ascii="Arial" w:hAnsi="Arial"/>
      <w:b/>
    </w:rPr>
  </w:style>
  <w:style w:type="paragraph" w:styleId="31">
    <w:name w:val="heading 3"/>
    <w:aliases w:val=" Char"/>
    <w:basedOn w:val="a0"/>
    <w:next w:val="a0"/>
    <w:qFormat/>
    <w:rsid w:val="001E1219"/>
    <w:pPr>
      <w:keepNext/>
      <w:numPr>
        <w:ilvl w:val="2"/>
        <w:numId w:val="1"/>
      </w:numPr>
      <w:outlineLvl w:val="2"/>
    </w:pPr>
    <w:rPr>
      <w:b/>
      <w:sz w:val="28"/>
    </w:rPr>
  </w:style>
  <w:style w:type="paragraph" w:styleId="42">
    <w:name w:val="heading 4"/>
    <w:basedOn w:val="a0"/>
    <w:next w:val="a0"/>
    <w:qFormat/>
    <w:rsid w:val="00ED58BA"/>
    <w:pPr>
      <w:keepNext/>
      <w:outlineLvl w:val="3"/>
    </w:pPr>
    <w:rPr>
      <w:rFonts w:ascii="Arial" w:hAnsi="Arial"/>
      <w:b/>
      <w:sz w:val="28"/>
    </w:rPr>
  </w:style>
  <w:style w:type="paragraph" w:styleId="51">
    <w:name w:val="heading 5"/>
    <w:basedOn w:val="a0"/>
    <w:next w:val="a0"/>
    <w:qFormat/>
    <w:rsid w:val="00ED58BA"/>
    <w:pPr>
      <w:keepNext/>
      <w:outlineLvl w:val="4"/>
    </w:pPr>
    <w:rPr>
      <w:rFonts w:ascii="Arial" w:hAnsi="Arial"/>
      <w:b/>
    </w:rPr>
  </w:style>
  <w:style w:type="paragraph" w:styleId="6">
    <w:name w:val="heading 6"/>
    <w:basedOn w:val="a0"/>
    <w:next w:val="a0"/>
    <w:qFormat/>
    <w:rsid w:val="001E1219"/>
    <w:pPr>
      <w:keepNext/>
      <w:numPr>
        <w:ilvl w:val="5"/>
        <w:numId w:val="1"/>
      </w:numPr>
      <w:outlineLvl w:val="5"/>
    </w:pPr>
  </w:style>
  <w:style w:type="paragraph" w:styleId="7">
    <w:name w:val="heading 7"/>
    <w:basedOn w:val="a0"/>
    <w:next w:val="a0"/>
    <w:qFormat/>
    <w:rsid w:val="001E1219"/>
    <w:pPr>
      <w:keepNext/>
      <w:numPr>
        <w:ilvl w:val="6"/>
        <w:numId w:val="1"/>
      </w:numPr>
      <w:jc w:val="center"/>
      <w:outlineLvl w:val="6"/>
    </w:pPr>
    <w:rPr>
      <w:b/>
      <w:sz w:val="28"/>
    </w:rPr>
  </w:style>
  <w:style w:type="paragraph" w:styleId="8">
    <w:name w:val="heading 8"/>
    <w:basedOn w:val="a0"/>
    <w:next w:val="a0"/>
    <w:qFormat/>
    <w:rsid w:val="001E1219"/>
    <w:pPr>
      <w:keepNext/>
      <w:numPr>
        <w:ilvl w:val="7"/>
        <w:numId w:val="1"/>
      </w:numPr>
      <w:jc w:val="center"/>
      <w:outlineLvl w:val="7"/>
    </w:pPr>
    <w:rPr>
      <w:sz w:val="28"/>
    </w:rPr>
  </w:style>
  <w:style w:type="paragraph" w:styleId="9">
    <w:name w:val="heading 9"/>
    <w:basedOn w:val="a0"/>
    <w:next w:val="a0"/>
    <w:qFormat/>
    <w:rsid w:val="001E1219"/>
    <w:pPr>
      <w:keepNext/>
      <w:numPr>
        <w:ilvl w:val="8"/>
        <w:numId w:val="1"/>
      </w:numPr>
      <w:jc w:val="center"/>
      <w:outlineLvl w:val="8"/>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rsid w:val="001E1219"/>
    <w:pPr>
      <w:tabs>
        <w:tab w:val="center" w:pos="4536"/>
        <w:tab w:val="right" w:pos="9072"/>
      </w:tabs>
    </w:pPr>
  </w:style>
  <w:style w:type="paragraph" w:styleId="a5">
    <w:name w:val="footer"/>
    <w:basedOn w:val="a0"/>
    <w:link w:val="22"/>
    <w:uiPriority w:val="99"/>
    <w:rsid w:val="001E1219"/>
    <w:pPr>
      <w:tabs>
        <w:tab w:val="center" w:pos="4536"/>
        <w:tab w:val="right" w:pos="9072"/>
      </w:tabs>
    </w:pPr>
  </w:style>
  <w:style w:type="character" w:styleId="a6">
    <w:name w:val="page number"/>
    <w:basedOn w:val="a1"/>
    <w:semiHidden/>
    <w:rsid w:val="001E1219"/>
  </w:style>
  <w:style w:type="paragraph" w:styleId="a7">
    <w:name w:val="Document Map"/>
    <w:basedOn w:val="a0"/>
    <w:semiHidden/>
    <w:rsid w:val="001E1219"/>
    <w:pPr>
      <w:shd w:val="clear" w:color="auto" w:fill="000080"/>
    </w:pPr>
    <w:rPr>
      <w:rFonts w:ascii="Tahoma" w:hAnsi="Tahoma"/>
    </w:rPr>
  </w:style>
  <w:style w:type="paragraph" w:customStyle="1" w:styleId="a8">
    <w:name w:val="Справочная информация"/>
    <w:basedOn w:val="a0"/>
    <w:rsid w:val="001E1219"/>
    <w:pPr>
      <w:widowControl w:val="0"/>
      <w:tabs>
        <w:tab w:val="left" w:pos="284"/>
      </w:tabs>
      <w:spacing w:before="0" w:line="240" w:lineRule="atLeast"/>
      <w:ind w:firstLine="851"/>
    </w:pPr>
    <w:rPr>
      <w:rFonts w:ascii="Arial" w:hAnsi="Arial"/>
      <w:color w:val="0000FF"/>
      <w:lang w:eastAsia="en-US"/>
    </w:rPr>
  </w:style>
  <w:style w:type="paragraph" w:customStyle="1" w:styleId="a9">
    <w:name w:val="Колонтитулы"/>
    <w:basedOn w:val="a0"/>
    <w:rsid w:val="001E1219"/>
    <w:pPr>
      <w:widowControl w:val="0"/>
      <w:spacing w:before="0" w:line="240" w:lineRule="atLeast"/>
    </w:pPr>
    <w:rPr>
      <w:rFonts w:ascii="Arial" w:hAnsi="Arial"/>
      <w:sz w:val="20"/>
      <w:lang w:eastAsia="en-US"/>
    </w:rPr>
  </w:style>
  <w:style w:type="paragraph" w:styleId="aa">
    <w:name w:val="Body Text Indent"/>
    <w:basedOn w:val="a0"/>
    <w:link w:val="ab"/>
    <w:semiHidden/>
    <w:rsid w:val="001E1219"/>
    <w:pPr>
      <w:ind w:left="1776"/>
    </w:pPr>
    <w:rPr>
      <w:sz w:val="28"/>
    </w:rPr>
  </w:style>
  <w:style w:type="paragraph" w:styleId="32">
    <w:name w:val="Body Text 3"/>
    <w:basedOn w:val="a0"/>
    <w:semiHidden/>
    <w:rsid w:val="001E1219"/>
    <w:rPr>
      <w:sz w:val="18"/>
    </w:rPr>
  </w:style>
  <w:style w:type="paragraph" w:styleId="23">
    <w:name w:val="Body Text Indent 2"/>
    <w:basedOn w:val="a0"/>
    <w:semiHidden/>
    <w:rsid w:val="001E1219"/>
    <w:pPr>
      <w:ind w:firstLine="708"/>
    </w:pPr>
    <w:rPr>
      <w:sz w:val="28"/>
    </w:rPr>
  </w:style>
  <w:style w:type="paragraph" w:styleId="33">
    <w:name w:val="Body Text Indent 3"/>
    <w:basedOn w:val="a0"/>
    <w:semiHidden/>
    <w:rsid w:val="001E1219"/>
    <w:pPr>
      <w:ind w:firstLine="708"/>
    </w:pPr>
  </w:style>
  <w:style w:type="paragraph" w:styleId="ac">
    <w:name w:val="Block Text"/>
    <w:basedOn w:val="a0"/>
    <w:semiHidden/>
    <w:rsid w:val="001E1219"/>
    <w:pPr>
      <w:ind w:left="708" w:right="3"/>
    </w:pPr>
    <w:rPr>
      <w:bCs/>
    </w:rPr>
  </w:style>
  <w:style w:type="paragraph" w:customStyle="1" w:styleId="120">
    <w:name w:val="Письмо 12"/>
    <w:basedOn w:val="a0"/>
    <w:rsid w:val="001E1219"/>
    <w:pPr>
      <w:widowControl w:val="0"/>
      <w:ind w:firstLine="567"/>
    </w:pPr>
  </w:style>
  <w:style w:type="paragraph" w:customStyle="1" w:styleId="14">
    <w:name w:val="Текст выноски1"/>
    <w:basedOn w:val="a0"/>
    <w:semiHidden/>
    <w:rsid w:val="001E1219"/>
    <w:rPr>
      <w:rFonts w:ascii="Tahoma" w:hAnsi="Tahoma" w:cs="Tahoma"/>
      <w:sz w:val="16"/>
      <w:szCs w:val="16"/>
    </w:rPr>
  </w:style>
  <w:style w:type="paragraph" w:styleId="15">
    <w:name w:val="toc 1"/>
    <w:basedOn w:val="a0"/>
    <w:next w:val="a0"/>
    <w:autoRedefine/>
    <w:uiPriority w:val="39"/>
    <w:rsid w:val="00ED58BA"/>
    <w:pPr>
      <w:tabs>
        <w:tab w:val="clear" w:pos="1134"/>
        <w:tab w:val="left" w:pos="480"/>
        <w:tab w:val="right" w:leader="dot" w:pos="9356"/>
        <w:tab w:val="right" w:leader="dot" w:pos="9498"/>
      </w:tabs>
      <w:jc w:val="left"/>
    </w:pPr>
    <w:rPr>
      <w:rFonts w:ascii="Arial" w:hAnsi="Arial" w:cs="Arial"/>
      <w:b/>
      <w:caps/>
      <w:sz w:val="20"/>
      <w:szCs w:val="22"/>
      <w:lang w:eastAsia="en-US"/>
    </w:rPr>
  </w:style>
  <w:style w:type="paragraph" w:styleId="24">
    <w:name w:val="toc 2"/>
    <w:basedOn w:val="a0"/>
    <w:next w:val="a0"/>
    <w:autoRedefine/>
    <w:uiPriority w:val="39"/>
    <w:rsid w:val="00ED58BA"/>
    <w:pPr>
      <w:tabs>
        <w:tab w:val="clear" w:pos="1134"/>
      </w:tabs>
      <w:ind w:left="238"/>
      <w:jc w:val="left"/>
    </w:pPr>
    <w:rPr>
      <w:rFonts w:ascii="Arial" w:hAnsi="Arial"/>
      <w:sz w:val="22"/>
      <w:szCs w:val="20"/>
    </w:rPr>
  </w:style>
  <w:style w:type="paragraph" w:styleId="34">
    <w:name w:val="toc 3"/>
    <w:basedOn w:val="a0"/>
    <w:next w:val="a0"/>
    <w:autoRedefine/>
    <w:uiPriority w:val="39"/>
    <w:rsid w:val="003772CF"/>
    <w:pPr>
      <w:tabs>
        <w:tab w:val="clear" w:pos="1134"/>
      </w:tabs>
      <w:ind w:left="482"/>
      <w:jc w:val="left"/>
    </w:pPr>
    <w:rPr>
      <w:rFonts w:ascii="Arial" w:hAnsi="Arial"/>
      <w:i/>
      <w:iCs/>
      <w:sz w:val="20"/>
      <w:szCs w:val="20"/>
    </w:rPr>
  </w:style>
  <w:style w:type="character" w:styleId="ad">
    <w:name w:val="Hyperlink"/>
    <w:basedOn w:val="a1"/>
    <w:rsid w:val="001E1219"/>
    <w:rPr>
      <w:color w:val="0000FF"/>
      <w:u w:val="single"/>
    </w:rPr>
  </w:style>
  <w:style w:type="character" w:styleId="ae">
    <w:name w:val="annotation reference"/>
    <w:basedOn w:val="a1"/>
    <w:semiHidden/>
    <w:unhideWhenUsed/>
    <w:rsid w:val="001E1219"/>
    <w:rPr>
      <w:sz w:val="16"/>
      <w:szCs w:val="16"/>
    </w:rPr>
  </w:style>
  <w:style w:type="paragraph" w:styleId="af">
    <w:name w:val="annotation text"/>
    <w:basedOn w:val="a0"/>
    <w:unhideWhenUsed/>
    <w:rsid w:val="001E1219"/>
  </w:style>
  <w:style w:type="character" w:customStyle="1" w:styleId="af0">
    <w:name w:val="Текст примечания Знак"/>
    <w:basedOn w:val="a1"/>
    <w:rsid w:val="001E1219"/>
  </w:style>
  <w:style w:type="paragraph" w:customStyle="1" w:styleId="16">
    <w:name w:val="Тема примечания1"/>
    <w:basedOn w:val="af"/>
    <w:next w:val="af"/>
    <w:semiHidden/>
    <w:unhideWhenUsed/>
    <w:rsid w:val="001E1219"/>
    <w:rPr>
      <w:b/>
      <w:bCs/>
    </w:rPr>
  </w:style>
  <w:style w:type="character" w:customStyle="1" w:styleId="af1">
    <w:name w:val="Тема примечания Знак"/>
    <w:basedOn w:val="af0"/>
    <w:semiHidden/>
    <w:rsid w:val="001E1219"/>
    <w:rPr>
      <w:b/>
      <w:bCs/>
    </w:rPr>
  </w:style>
  <w:style w:type="character" w:styleId="af2">
    <w:name w:val="FollowedHyperlink"/>
    <w:basedOn w:val="a1"/>
    <w:semiHidden/>
    <w:rsid w:val="001E1219"/>
    <w:rPr>
      <w:color w:val="800080"/>
      <w:u w:val="single"/>
    </w:rPr>
  </w:style>
  <w:style w:type="paragraph" w:customStyle="1" w:styleId="25">
    <w:name w:val="Стиль2"/>
    <w:basedOn w:val="af3"/>
    <w:link w:val="210"/>
    <w:rsid w:val="001E1219"/>
    <w:pPr>
      <w:tabs>
        <w:tab w:val="clear" w:pos="360"/>
        <w:tab w:val="clear" w:pos="851"/>
        <w:tab w:val="left" w:pos="426"/>
      </w:tabs>
    </w:pPr>
    <w:rPr>
      <w:rFonts w:ascii="Arial" w:hAnsi="Arial" w:cs="Arial"/>
      <w:b/>
      <w:sz w:val="28"/>
      <w:lang w:eastAsia="en-US"/>
    </w:rPr>
  </w:style>
  <w:style w:type="paragraph" w:customStyle="1" w:styleId="13">
    <w:name w:val="Абзац списка1"/>
    <w:basedOn w:val="a0"/>
    <w:qFormat/>
    <w:rsid w:val="006E095D"/>
    <w:pPr>
      <w:numPr>
        <w:numId w:val="10"/>
      </w:numPr>
      <w:tabs>
        <w:tab w:val="clear" w:pos="1134"/>
        <w:tab w:val="left" w:pos="709"/>
      </w:tabs>
      <w:spacing w:before="20"/>
      <w:ind w:left="709" w:hanging="357"/>
    </w:pPr>
    <w:rPr>
      <w:rFonts w:ascii="Arial" w:hAnsi="Arial" w:cs="Arial"/>
      <w:sz w:val="22"/>
      <w:lang w:eastAsia="en-US"/>
    </w:rPr>
  </w:style>
  <w:style w:type="character" w:customStyle="1" w:styleId="17">
    <w:name w:val="Заголовок 1 Знак"/>
    <w:aliases w:val=" Знак1 Знак1 Знак"/>
    <w:basedOn w:val="a1"/>
    <w:rsid w:val="001E1219"/>
    <w:rPr>
      <w:rFonts w:ascii="Garamond" w:hAnsi="Garamond" w:cs="Garamond"/>
      <w:b/>
      <w:spacing w:val="-2"/>
      <w:sz w:val="24"/>
      <w:szCs w:val="24"/>
    </w:rPr>
  </w:style>
  <w:style w:type="character" w:customStyle="1" w:styleId="26">
    <w:name w:val="Стиль2 Знак"/>
    <w:basedOn w:val="17"/>
    <w:rsid w:val="001E1219"/>
    <w:rPr>
      <w:rFonts w:ascii="Arial" w:hAnsi="Arial" w:cs="Arial"/>
      <w:b/>
      <w:spacing w:val="-2"/>
      <w:sz w:val="28"/>
      <w:szCs w:val="24"/>
      <w:lang w:eastAsia="en-US"/>
    </w:rPr>
  </w:style>
  <w:style w:type="paragraph" w:customStyle="1" w:styleId="12">
    <w:name w:val="Ст1"/>
    <w:basedOn w:val="a0"/>
    <w:qFormat/>
    <w:rsid w:val="001E1219"/>
    <w:pPr>
      <w:numPr>
        <w:numId w:val="5"/>
      </w:numPr>
      <w:spacing w:before="720"/>
    </w:pPr>
    <w:rPr>
      <w:b/>
      <w:sz w:val="28"/>
    </w:rPr>
  </w:style>
  <w:style w:type="paragraph" w:customStyle="1" w:styleId="ConsPlusNonformat">
    <w:name w:val="ConsPlusNonformat"/>
    <w:rsid w:val="001E1219"/>
    <w:pPr>
      <w:autoSpaceDE w:val="0"/>
      <w:autoSpaceDN w:val="0"/>
      <w:adjustRightInd w:val="0"/>
    </w:pPr>
    <w:rPr>
      <w:rFonts w:ascii="Courier New" w:hAnsi="Courier New" w:cs="Courier New"/>
      <w:lang w:eastAsia="ru-RU"/>
    </w:rPr>
  </w:style>
  <w:style w:type="character" w:customStyle="1" w:styleId="af4">
    <w:name w:val="Абзац списка Знак"/>
    <w:basedOn w:val="a1"/>
    <w:rsid w:val="001E1219"/>
    <w:rPr>
      <w:rFonts w:ascii="Garamond" w:hAnsi="Garamond" w:cs="Garamond"/>
      <w:spacing w:val="-2"/>
      <w:sz w:val="24"/>
      <w:szCs w:val="24"/>
      <w:lang w:eastAsia="en-US"/>
    </w:rPr>
  </w:style>
  <w:style w:type="paragraph" w:customStyle="1" w:styleId="2">
    <w:name w:val="Ст2"/>
    <w:basedOn w:val="a0"/>
    <w:qFormat/>
    <w:rsid w:val="001E1219"/>
    <w:pPr>
      <w:numPr>
        <w:ilvl w:val="1"/>
        <w:numId w:val="5"/>
      </w:numPr>
    </w:pPr>
    <w:rPr>
      <w:rFonts w:eastAsia="TimesNewRomanPSMT"/>
    </w:rPr>
  </w:style>
  <w:style w:type="paragraph" w:customStyle="1" w:styleId="Style14">
    <w:name w:val="Style14"/>
    <w:basedOn w:val="a0"/>
    <w:rsid w:val="001E1219"/>
    <w:pPr>
      <w:widowControl w:val="0"/>
      <w:autoSpaceDE w:val="0"/>
      <w:autoSpaceDN w:val="0"/>
      <w:adjustRightInd w:val="0"/>
      <w:spacing w:line="275" w:lineRule="exact"/>
      <w:ind w:firstLine="568"/>
    </w:pPr>
  </w:style>
  <w:style w:type="paragraph" w:customStyle="1" w:styleId="Style15">
    <w:name w:val="Style15"/>
    <w:basedOn w:val="a0"/>
    <w:rsid w:val="001E1219"/>
    <w:pPr>
      <w:widowControl w:val="0"/>
      <w:autoSpaceDE w:val="0"/>
      <w:autoSpaceDN w:val="0"/>
      <w:adjustRightInd w:val="0"/>
      <w:spacing w:line="275" w:lineRule="exact"/>
    </w:pPr>
  </w:style>
  <w:style w:type="paragraph" w:customStyle="1" w:styleId="Style17">
    <w:name w:val="Style17"/>
    <w:basedOn w:val="a0"/>
    <w:rsid w:val="001E1219"/>
    <w:pPr>
      <w:widowControl w:val="0"/>
      <w:autoSpaceDE w:val="0"/>
      <w:autoSpaceDN w:val="0"/>
      <w:adjustRightInd w:val="0"/>
      <w:spacing w:line="284" w:lineRule="exact"/>
      <w:ind w:firstLine="563"/>
    </w:pPr>
  </w:style>
  <w:style w:type="paragraph" w:customStyle="1" w:styleId="Style22">
    <w:name w:val="Style22"/>
    <w:basedOn w:val="a0"/>
    <w:rsid w:val="001E1219"/>
    <w:pPr>
      <w:widowControl w:val="0"/>
      <w:autoSpaceDE w:val="0"/>
      <w:autoSpaceDN w:val="0"/>
      <w:adjustRightInd w:val="0"/>
    </w:pPr>
  </w:style>
  <w:style w:type="paragraph" w:customStyle="1" w:styleId="Style24">
    <w:name w:val="Style24"/>
    <w:basedOn w:val="a0"/>
    <w:rsid w:val="001E1219"/>
    <w:pPr>
      <w:widowControl w:val="0"/>
      <w:autoSpaceDE w:val="0"/>
      <w:autoSpaceDN w:val="0"/>
      <w:adjustRightInd w:val="0"/>
    </w:pPr>
  </w:style>
  <w:style w:type="paragraph" w:customStyle="1" w:styleId="40">
    <w:name w:val="Ст4"/>
    <w:basedOn w:val="30"/>
    <w:qFormat/>
    <w:rsid w:val="001E1219"/>
    <w:pPr>
      <w:numPr>
        <w:ilvl w:val="3"/>
      </w:numPr>
    </w:pPr>
    <w:rPr>
      <w:szCs w:val="17"/>
    </w:rPr>
  </w:style>
  <w:style w:type="character" w:customStyle="1" w:styleId="FontStyle28">
    <w:name w:val="Font Style28"/>
    <w:basedOn w:val="a1"/>
    <w:rsid w:val="001E1219"/>
    <w:rPr>
      <w:rFonts w:ascii="Times New Roman" w:hAnsi="Times New Roman" w:cs="Times New Roman"/>
      <w:spacing w:val="-10"/>
      <w:sz w:val="32"/>
      <w:szCs w:val="32"/>
    </w:rPr>
  </w:style>
  <w:style w:type="character" w:customStyle="1" w:styleId="FontStyle29">
    <w:name w:val="Font Style29"/>
    <w:basedOn w:val="a1"/>
    <w:rsid w:val="001E1219"/>
    <w:rPr>
      <w:rFonts w:ascii="Times New Roman" w:hAnsi="Times New Roman" w:cs="Times New Roman"/>
      <w:b/>
      <w:bCs/>
      <w:i/>
      <w:iCs/>
      <w:sz w:val="22"/>
      <w:szCs w:val="22"/>
    </w:rPr>
  </w:style>
  <w:style w:type="paragraph" w:customStyle="1" w:styleId="Table">
    <w:name w:val="Table"/>
    <w:basedOn w:val="a0"/>
    <w:next w:val="a0"/>
    <w:autoRedefine/>
    <w:rsid w:val="001E1219"/>
    <w:pPr>
      <w:tabs>
        <w:tab w:val="clear" w:pos="1134"/>
      </w:tabs>
      <w:suppressAutoHyphens/>
      <w:spacing w:before="60" w:after="20"/>
      <w:ind w:left="23" w:right="-107"/>
      <w:jc w:val="left"/>
    </w:pPr>
    <w:rPr>
      <w:rFonts w:cs="Times New Roman"/>
      <w:sz w:val="22"/>
      <w:szCs w:val="22"/>
      <w:lang w:eastAsia="en-US"/>
    </w:rPr>
  </w:style>
  <w:style w:type="character" w:customStyle="1" w:styleId="18">
    <w:name w:val="Ст1 Знак"/>
    <w:basedOn w:val="a1"/>
    <w:rsid w:val="001E1219"/>
    <w:rPr>
      <w:rFonts w:ascii="Garamond" w:hAnsi="Garamond" w:cs="Garamond"/>
      <w:b/>
      <w:spacing w:val="-2"/>
      <w:sz w:val="28"/>
      <w:szCs w:val="24"/>
    </w:rPr>
  </w:style>
  <w:style w:type="paragraph" w:customStyle="1" w:styleId="30">
    <w:name w:val="Ст3"/>
    <w:basedOn w:val="a0"/>
    <w:qFormat/>
    <w:rsid w:val="001E1219"/>
    <w:pPr>
      <w:numPr>
        <w:ilvl w:val="2"/>
        <w:numId w:val="5"/>
      </w:numPr>
      <w:autoSpaceDE w:val="0"/>
      <w:autoSpaceDN w:val="0"/>
      <w:adjustRightInd w:val="0"/>
    </w:pPr>
    <w:rPr>
      <w:rFonts w:eastAsia="TimesNewRomanPSMT"/>
    </w:rPr>
  </w:style>
  <w:style w:type="character" w:customStyle="1" w:styleId="27">
    <w:name w:val="Ст2 Знак"/>
    <w:basedOn w:val="a1"/>
    <w:rsid w:val="001E1219"/>
    <w:rPr>
      <w:rFonts w:ascii="Garamond" w:eastAsia="TimesNewRomanPSMT" w:hAnsi="Garamond" w:cs="Garamond"/>
      <w:spacing w:val="-2"/>
      <w:sz w:val="24"/>
      <w:szCs w:val="24"/>
    </w:rPr>
  </w:style>
  <w:style w:type="paragraph" w:styleId="af5">
    <w:name w:val="Balloon Text"/>
    <w:basedOn w:val="a0"/>
    <w:semiHidden/>
    <w:unhideWhenUsed/>
    <w:rsid w:val="001E1219"/>
    <w:pPr>
      <w:spacing w:before="0"/>
    </w:pPr>
    <w:rPr>
      <w:rFonts w:ascii="Tahoma" w:hAnsi="Tahoma" w:cs="Tahoma"/>
      <w:sz w:val="16"/>
      <w:szCs w:val="16"/>
    </w:rPr>
  </w:style>
  <w:style w:type="paragraph" w:customStyle="1" w:styleId="Style11">
    <w:name w:val="Style11"/>
    <w:basedOn w:val="a0"/>
    <w:rsid w:val="001E1219"/>
    <w:pPr>
      <w:widowControl w:val="0"/>
      <w:autoSpaceDE w:val="0"/>
      <w:autoSpaceDN w:val="0"/>
      <w:adjustRightInd w:val="0"/>
      <w:spacing w:line="284" w:lineRule="exact"/>
      <w:ind w:firstLine="563"/>
    </w:pPr>
  </w:style>
  <w:style w:type="character" w:customStyle="1" w:styleId="af6">
    <w:name w:val="Текст выноски Знак"/>
    <w:basedOn w:val="a1"/>
    <w:semiHidden/>
    <w:rsid w:val="001E1219"/>
    <w:rPr>
      <w:rFonts w:ascii="Tahoma" w:hAnsi="Tahoma" w:cs="Tahoma"/>
      <w:spacing w:val="-2"/>
      <w:sz w:val="16"/>
      <w:szCs w:val="16"/>
      <w:lang w:val="ru-RU" w:eastAsia="ru-RU"/>
    </w:rPr>
  </w:style>
  <w:style w:type="character" w:customStyle="1" w:styleId="35">
    <w:name w:val="Ст3 Знак"/>
    <w:basedOn w:val="a1"/>
    <w:rsid w:val="001E1219"/>
    <w:rPr>
      <w:rFonts w:ascii="Garamond" w:eastAsia="TimesNewRomanPSMT" w:hAnsi="Garamond" w:cs="Garamond"/>
      <w:spacing w:val="-2"/>
      <w:sz w:val="24"/>
      <w:szCs w:val="24"/>
    </w:rPr>
  </w:style>
  <w:style w:type="character" w:customStyle="1" w:styleId="43">
    <w:name w:val="Ст4 Знак"/>
    <w:basedOn w:val="35"/>
    <w:rsid w:val="001E1219"/>
    <w:rPr>
      <w:rFonts w:ascii="Garamond" w:eastAsia="TimesNewRomanPSMT" w:hAnsi="Garamond" w:cs="Garamond"/>
      <w:spacing w:val="-2"/>
      <w:sz w:val="24"/>
      <w:szCs w:val="17"/>
    </w:rPr>
  </w:style>
  <w:style w:type="paragraph" w:customStyle="1" w:styleId="Style2">
    <w:name w:val="Style2"/>
    <w:basedOn w:val="a0"/>
    <w:rsid w:val="001E1219"/>
    <w:pPr>
      <w:widowControl w:val="0"/>
      <w:autoSpaceDE w:val="0"/>
      <w:autoSpaceDN w:val="0"/>
      <w:adjustRightInd w:val="0"/>
      <w:spacing w:line="276" w:lineRule="exact"/>
      <w:ind w:firstLine="538"/>
    </w:pPr>
  </w:style>
  <w:style w:type="paragraph" w:customStyle="1" w:styleId="Style5">
    <w:name w:val="Style5"/>
    <w:basedOn w:val="a0"/>
    <w:rsid w:val="001E1219"/>
    <w:pPr>
      <w:widowControl w:val="0"/>
      <w:autoSpaceDE w:val="0"/>
      <w:autoSpaceDN w:val="0"/>
      <w:adjustRightInd w:val="0"/>
      <w:spacing w:line="278" w:lineRule="exact"/>
    </w:pPr>
  </w:style>
  <w:style w:type="paragraph" w:customStyle="1" w:styleId="Style6">
    <w:name w:val="Style6"/>
    <w:basedOn w:val="a0"/>
    <w:rsid w:val="001E1219"/>
    <w:pPr>
      <w:widowControl w:val="0"/>
      <w:autoSpaceDE w:val="0"/>
      <w:autoSpaceDN w:val="0"/>
      <w:adjustRightInd w:val="0"/>
      <w:spacing w:line="275" w:lineRule="exact"/>
      <w:jc w:val="center"/>
    </w:pPr>
  </w:style>
  <w:style w:type="paragraph" w:customStyle="1" w:styleId="Style10">
    <w:name w:val="Style10"/>
    <w:basedOn w:val="a0"/>
    <w:rsid w:val="001E1219"/>
    <w:pPr>
      <w:widowControl w:val="0"/>
      <w:autoSpaceDE w:val="0"/>
      <w:autoSpaceDN w:val="0"/>
      <w:adjustRightInd w:val="0"/>
    </w:pPr>
  </w:style>
  <w:style w:type="paragraph" w:customStyle="1" w:styleId="19">
    <w:name w:val="Рецензия1"/>
    <w:hidden/>
    <w:semiHidden/>
    <w:rsid w:val="001E1219"/>
    <w:rPr>
      <w:lang w:eastAsia="ru-RU"/>
    </w:rPr>
  </w:style>
  <w:style w:type="character" w:customStyle="1" w:styleId="FontStyle27">
    <w:name w:val="Font Style27"/>
    <w:basedOn w:val="a1"/>
    <w:rsid w:val="001E1219"/>
    <w:rPr>
      <w:rFonts w:ascii="Times New Roman" w:hAnsi="Times New Roman" w:cs="Times New Roman"/>
      <w:sz w:val="24"/>
      <w:szCs w:val="24"/>
    </w:rPr>
  </w:style>
  <w:style w:type="character" w:customStyle="1" w:styleId="FontStyle30">
    <w:name w:val="Font Style30"/>
    <w:basedOn w:val="a1"/>
    <w:rsid w:val="001E1219"/>
    <w:rPr>
      <w:rFonts w:ascii="Times New Roman" w:hAnsi="Times New Roman" w:cs="Times New Roman"/>
      <w:b/>
      <w:bCs/>
      <w:sz w:val="22"/>
      <w:szCs w:val="22"/>
    </w:rPr>
  </w:style>
  <w:style w:type="character" w:styleId="af7">
    <w:name w:val="footnote reference"/>
    <w:basedOn w:val="a1"/>
    <w:semiHidden/>
    <w:unhideWhenUsed/>
    <w:rsid w:val="001E1219"/>
    <w:rPr>
      <w:vertAlign w:val="superscript"/>
    </w:rPr>
  </w:style>
  <w:style w:type="paragraph" w:styleId="44">
    <w:name w:val="toc 4"/>
    <w:basedOn w:val="a0"/>
    <w:next w:val="a0"/>
    <w:autoRedefine/>
    <w:uiPriority w:val="39"/>
    <w:unhideWhenUsed/>
    <w:rsid w:val="00ED58BA"/>
    <w:pPr>
      <w:tabs>
        <w:tab w:val="clear" w:pos="1134"/>
      </w:tabs>
      <w:ind w:left="720"/>
      <w:jc w:val="left"/>
    </w:pPr>
    <w:rPr>
      <w:rFonts w:ascii="Arial" w:hAnsi="Arial"/>
      <w:b/>
      <w:sz w:val="20"/>
      <w:szCs w:val="18"/>
    </w:rPr>
  </w:style>
  <w:style w:type="paragraph" w:styleId="52">
    <w:name w:val="toc 5"/>
    <w:basedOn w:val="a0"/>
    <w:next w:val="a0"/>
    <w:autoRedefine/>
    <w:uiPriority w:val="39"/>
    <w:unhideWhenUsed/>
    <w:rsid w:val="00ED58BA"/>
    <w:pPr>
      <w:tabs>
        <w:tab w:val="clear" w:pos="1134"/>
      </w:tabs>
      <w:ind w:left="958"/>
      <w:jc w:val="left"/>
    </w:pPr>
    <w:rPr>
      <w:rFonts w:ascii="Arial" w:hAnsi="Arial"/>
      <w:sz w:val="20"/>
      <w:szCs w:val="18"/>
    </w:rPr>
  </w:style>
  <w:style w:type="paragraph" w:styleId="60">
    <w:name w:val="toc 6"/>
    <w:basedOn w:val="a0"/>
    <w:next w:val="a0"/>
    <w:autoRedefine/>
    <w:uiPriority w:val="39"/>
    <w:unhideWhenUsed/>
    <w:rsid w:val="001E1219"/>
    <w:pPr>
      <w:tabs>
        <w:tab w:val="clear" w:pos="1134"/>
      </w:tabs>
      <w:spacing w:before="0"/>
      <w:ind w:left="1200"/>
      <w:jc w:val="left"/>
    </w:pPr>
    <w:rPr>
      <w:rFonts w:ascii="Calibri" w:hAnsi="Calibri"/>
      <w:sz w:val="18"/>
      <w:szCs w:val="18"/>
    </w:rPr>
  </w:style>
  <w:style w:type="paragraph" w:styleId="70">
    <w:name w:val="toc 7"/>
    <w:basedOn w:val="a0"/>
    <w:next w:val="a0"/>
    <w:autoRedefine/>
    <w:uiPriority w:val="39"/>
    <w:unhideWhenUsed/>
    <w:rsid w:val="001E1219"/>
    <w:pPr>
      <w:tabs>
        <w:tab w:val="clear" w:pos="1134"/>
      </w:tabs>
      <w:spacing w:before="0"/>
      <w:ind w:left="1440"/>
      <w:jc w:val="left"/>
    </w:pPr>
    <w:rPr>
      <w:rFonts w:ascii="Calibri" w:hAnsi="Calibri"/>
      <w:sz w:val="18"/>
      <w:szCs w:val="18"/>
    </w:rPr>
  </w:style>
  <w:style w:type="paragraph" w:styleId="80">
    <w:name w:val="toc 8"/>
    <w:basedOn w:val="a0"/>
    <w:next w:val="a0"/>
    <w:autoRedefine/>
    <w:uiPriority w:val="39"/>
    <w:unhideWhenUsed/>
    <w:rsid w:val="001E1219"/>
    <w:pPr>
      <w:tabs>
        <w:tab w:val="clear" w:pos="1134"/>
      </w:tabs>
      <w:spacing w:before="0"/>
      <w:ind w:left="1680"/>
      <w:jc w:val="left"/>
    </w:pPr>
    <w:rPr>
      <w:rFonts w:ascii="Calibri" w:hAnsi="Calibri"/>
      <w:sz w:val="18"/>
      <w:szCs w:val="18"/>
    </w:rPr>
  </w:style>
  <w:style w:type="paragraph" w:styleId="90">
    <w:name w:val="toc 9"/>
    <w:basedOn w:val="a0"/>
    <w:next w:val="a0"/>
    <w:autoRedefine/>
    <w:uiPriority w:val="39"/>
    <w:unhideWhenUsed/>
    <w:rsid w:val="001E1219"/>
    <w:pPr>
      <w:tabs>
        <w:tab w:val="clear" w:pos="1134"/>
      </w:tabs>
      <w:spacing w:before="0"/>
      <w:ind w:left="1920"/>
      <w:jc w:val="left"/>
    </w:pPr>
    <w:rPr>
      <w:rFonts w:ascii="Calibri" w:hAnsi="Calibri"/>
      <w:sz w:val="18"/>
      <w:szCs w:val="18"/>
    </w:rPr>
  </w:style>
  <w:style w:type="paragraph" w:customStyle="1" w:styleId="50">
    <w:name w:val="Ст5"/>
    <w:basedOn w:val="a0"/>
    <w:qFormat/>
    <w:rsid w:val="001E1219"/>
    <w:pPr>
      <w:numPr>
        <w:numId w:val="3"/>
      </w:numPr>
      <w:tabs>
        <w:tab w:val="left" w:pos="851"/>
      </w:tabs>
    </w:pPr>
  </w:style>
  <w:style w:type="paragraph" w:customStyle="1" w:styleId="Style12">
    <w:name w:val="Style12"/>
    <w:basedOn w:val="a0"/>
    <w:rsid w:val="001E1219"/>
    <w:pPr>
      <w:widowControl w:val="0"/>
      <w:autoSpaceDE w:val="0"/>
      <w:autoSpaceDN w:val="0"/>
      <w:adjustRightInd w:val="0"/>
    </w:pPr>
  </w:style>
  <w:style w:type="paragraph" w:customStyle="1" w:styleId="61">
    <w:name w:val="Ст6"/>
    <w:basedOn w:val="a0"/>
    <w:qFormat/>
    <w:rsid w:val="001E1219"/>
    <w:pPr>
      <w:jc w:val="center"/>
    </w:pPr>
    <w:rPr>
      <w:b/>
    </w:rPr>
  </w:style>
  <w:style w:type="paragraph" w:customStyle="1" w:styleId="Style19">
    <w:name w:val="Style19"/>
    <w:basedOn w:val="a0"/>
    <w:rsid w:val="001E1219"/>
    <w:pPr>
      <w:widowControl w:val="0"/>
      <w:autoSpaceDE w:val="0"/>
      <w:autoSpaceDN w:val="0"/>
      <w:adjustRightInd w:val="0"/>
      <w:spacing w:line="302" w:lineRule="exact"/>
      <w:jc w:val="center"/>
    </w:pPr>
  </w:style>
  <w:style w:type="paragraph" w:customStyle="1" w:styleId="Style37">
    <w:name w:val="Style37"/>
    <w:basedOn w:val="a0"/>
    <w:rsid w:val="001E1219"/>
    <w:pPr>
      <w:widowControl w:val="0"/>
      <w:autoSpaceDE w:val="0"/>
      <w:autoSpaceDN w:val="0"/>
      <w:adjustRightInd w:val="0"/>
    </w:pPr>
  </w:style>
  <w:style w:type="paragraph" w:customStyle="1" w:styleId="Style39">
    <w:name w:val="Style39"/>
    <w:basedOn w:val="a0"/>
    <w:rsid w:val="001E1219"/>
    <w:pPr>
      <w:widowControl w:val="0"/>
      <w:autoSpaceDE w:val="0"/>
      <w:autoSpaceDN w:val="0"/>
      <w:adjustRightInd w:val="0"/>
      <w:spacing w:line="298" w:lineRule="exact"/>
    </w:pPr>
  </w:style>
  <w:style w:type="character" w:customStyle="1" w:styleId="FontStyle59">
    <w:name w:val="Font Style59"/>
    <w:basedOn w:val="a1"/>
    <w:rsid w:val="001E1219"/>
    <w:rPr>
      <w:rFonts w:ascii="Times New Roman" w:hAnsi="Times New Roman" w:cs="Times New Roman"/>
      <w:b/>
      <w:bCs/>
      <w:i/>
      <w:iCs/>
      <w:sz w:val="24"/>
      <w:szCs w:val="24"/>
    </w:rPr>
  </w:style>
  <w:style w:type="character" w:customStyle="1" w:styleId="FontStyle62">
    <w:name w:val="Font Style62"/>
    <w:basedOn w:val="a1"/>
    <w:rsid w:val="001E1219"/>
    <w:rPr>
      <w:rFonts w:ascii="Times New Roman" w:hAnsi="Times New Roman" w:cs="Times New Roman"/>
      <w:sz w:val="24"/>
      <w:szCs w:val="24"/>
    </w:rPr>
  </w:style>
  <w:style w:type="character" w:customStyle="1" w:styleId="FontStyle63">
    <w:name w:val="Font Style63"/>
    <w:basedOn w:val="a1"/>
    <w:rsid w:val="001E1219"/>
    <w:rPr>
      <w:rFonts w:ascii="Times New Roman" w:hAnsi="Times New Roman" w:cs="Times New Roman"/>
      <w:b/>
      <w:bCs/>
      <w:sz w:val="24"/>
      <w:szCs w:val="24"/>
    </w:rPr>
  </w:style>
  <w:style w:type="character" w:customStyle="1" w:styleId="53">
    <w:name w:val="Ст5 Знак"/>
    <w:basedOn w:val="a1"/>
    <w:rsid w:val="001E1219"/>
    <w:rPr>
      <w:rFonts w:ascii="Garamond" w:hAnsi="Garamond" w:cs="Garamond"/>
      <w:spacing w:val="-2"/>
      <w:sz w:val="24"/>
      <w:szCs w:val="24"/>
    </w:rPr>
  </w:style>
  <w:style w:type="paragraph" w:customStyle="1" w:styleId="af8">
    <w:name w:val="Текст таблицы"/>
    <w:basedOn w:val="a0"/>
    <w:rsid w:val="001E1219"/>
    <w:pPr>
      <w:tabs>
        <w:tab w:val="left" w:pos="284"/>
      </w:tabs>
      <w:suppressAutoHyphens/>
      <w:spacing w:before="60" w:after="60"/>
      <w:jc w:val="left"/>
    </w:pPr>
    <w:rPr>
      <w:rFonts w:ascii="Arial" w:hAnsi="Arial" w:cs="Arial"/>
      <w:lang w:eastAsia="en-US"/>
    </w:rPr>
  </w:style>
  <w:style w:type="character" w:customStyle="1" w:styleId="62">
    <w:name w:val="Ст6 Знак"/>
    <w:basedOn w:val="a1"/>
    <w:rsid w:val="001E1219"/>
    <w:rPr>
      <w:b/>
      <w:sz w:val="24"/>
    </w:rPr>
  </w:style>
  <w:style w:type="character" w:customStyle="1" w:styleId="af9">
    <w:name w:val="Справочная информация Знак"/>
    <w:basedOn w:val="a1"/>
    <w:rsid w:val="001E1219"/>
    <w:rPr>
      <w:rFonts w:ascii="Arial" w:hAnsi="Arial"/>
      <w:color w:val="0000FF"/>
      <w:sz w:val="24"/>
      <w:szCs w:val="24"/>
      <w:lang w:eastAsia="en-US"/>
    </w:rPr>
  </w:style>
  <w:style w:type="paragraph" w:styleId="afa">
    <w:name w:val="Body Text"/>
    <w:basedOn w:val="a0"/>
    <w:semiHidden/>
    <w:unhideWhenUsed/>
    <w:rsid w:val="001E1219"/>
    <w:pPr>
      <w:spacing w:after="120"/>
    </w:pPr>
  </w:style>
  <w:style w:type="character" w:customStyle="1" w:styleId="afb">
    <w:name w:val="Основной текст Знак"/>
    <w:basedOn w:val="a1"/>
    <w:semiHidden/>
    <w:rsid w:val="001E1219"/>
    <w:rPr>
      <w:sz w:val="24"/>
    </w:rPr>
  </w:style>
  <w:style w:type="paragraph" w:customStyle="1" w:styleId="310">
    <w:name w:val="Ст3_1"/>
    <w:basedOn w:val="30"/>
    <w:qFormat/>
    <w:rsid w:val="001E1219"/>
    <w:rPr>
      <w:b/>
    </w:rPr>
  </w:style>
  <w:style w:type="paragraph" w:customStyle="1" w:styleId="211">
    <w:name w:val="Ст2_1"/>
    <w:basedOn w:val="2"/>
    <w:qFormat/>
    <w:rsid w:val="001E1219"/>
    <w:pPr>
      <w:spacing w:before="240"/>
    </w:pPr>
    <w:rPr>
      <w:b/>
    </w:rPr>
  </w:style>
  <w:style w:type="character" w:customStyle="1" w:styleId="311">
    <w:name w:val="Ст3_1 Знак"/>
    <w:basedOn w:val="35"/>
    <w:rsid w:val="001E1219"/>
    <w:rPr>
      <w:rFonts w:ascii="Garamond" w:eastAsia="TimesNewRomanPSMT" w:hAnsi="Garamond" w:cs="Garamond"/>
      <w:b/>
      <w:spacing w:val="-2"/>
      <w:sz w:val="24"/>
      <w:szCs w:val="24"/>
    </w:rPr>
  </w:style>
  <w:style w:type="paragraph" w:customStyle="1" w:styleId="220">
    <w:name w:val="Ст2_2"/>
    <w:basedOn w:val="2"/>
    <w:qFormat/>
    <w:rsid w:val="001E1219"/>
    <w:pPr>
      <w:spacing w:before="600"/>
    </w:pPr>
  </w:style>
  <w:style w:type="character" w:customStyle="1" w:styleId="212">
    <w:name w:val="Ст2_1 Знак"/>
    <w:basedOn w:val="27"/>
    <w:rsid w:val="001E1219"/>
    <w:rPr>
      <w:rFonts w:ascii="Garamond" w:eastAsia="TimesNewRomanPSMT" w:hAnsi="Garamond" w:cs="Garamond"/>
      <w:b/>
      <w:spacing w:val="-2"/>
      <w:sz w:val="24"/>
      <w:szCs w:val="24"/>
    </w:rPr>
  </w:style>
  <w:style w:type="paragraph" w:customStyle="1" w:styleId="a">
    <w:name w:val="Перечисление"/>
    <w:basedOn w:val="a0"/>
    <w:qFormat/>
    <w:rsid w:val="001E1219"/>
    <w:pPr>
      <w:numPr>
        <w:numId w:val="4"/>
      </w:numPr>
      <w:tabs>
        <w:tab w:val="left" w:pos="851"/>
      </w:tabs>
    </w:pPr>
  </w:style>
  <w:style w:type="character" w:customStyle="1" w:styleId="221">
    <w:name w:val="Ст2_2 Знак"/>
    <w:basedOn w:val="27"/>
    <w:rsid w:val="001E1219"/>
    <w:rPr>
      <w:rFonts w:ascii="Garamond" w:eastAsia="TimesNewRomanPSMT" w:hAnsi="Garamond" w:cs="Garamond"/>
      <w:spacing w:val="-2"/>
      <w:sz w:val="24"/>
      <w:szCs w:val="24"/>
    </w:rPr>
  </w:style>
  <w:style w:type="paragraph" w:customStyle="1" w:styleId="28">
    <w:name w:val="Ст2_термин"/>
    <w:basedOn w:val="211"/>
    <w:qFormat/>
    <w:rsid w:val="001E1219"/>
    <w:pPr>
      <w:numPr>
        <w:ilvl w:val="0"/>
        <w:numId w:val="0"/>
      </w:numPr>
      <w:tabs>
        <w:tab w:val="num" w:pos="1021"/>
      </w:tabs>
      <w:spacing w:before="120"/>
      <w:ind w:firstLine="567"/>
    </w:pPr>
    <w:rPr>
      <w:b w:val="0"/>
      <w:bCs/>
    </w:rPr>
  </w:style>
  <w:style w:type="character" w:customStyle="1" w:styleId="afc">
    <w:name w:val="Перечисление Знак"/>
    <w:basedOn w:val="a1"/>
    <w:rsid w:val="001E1219"/>
    <w:rPr>
      <w:rFonts w:ascii="Garamond" w:hAnsi="Garamond" w:cs="Garamond"/>
      <w:spacing w:val="-2"/>
      <w:sz w:val="24"/>
      <w:szCs w:val="24"/>
    </w:rPr>
  </w:style>
  <w:style w:type="character" w:customStyle="1" w:styleId="29">
    <w:name w:val="Ст2_термин Знак"/>
    <w:basedOn w:val="212"/>
    <w:rsid w:val="001E1219"/>
    <w:rPr>
      <w:rFonts w:ascii="Garamond" w:eastAsia="TimesNewRomanPSMT" w:hAnsi="Garamond" w:cs="Garamond"/>
      <w:b/>
      <w:bCs/>
      <w:spacing w:val="-2"/>
      <w:sz w:val="24"/>
      <w:szCs w:val="24"/>
    </w:rPr>
  </w:style>
  <w:style w:type="paragraph" w:customStyle="1" w:styleId="1a">
    <w:name w:val="Список 1"/>
    <w:basedOn w:val="afd"/>
    <w:rsid w:val="001E1219"/>
    <w:pPr>
      <w:widowControl w:val="0"/>
      <w:overflowPunct w:val="0"/>
      <w:autoSpaceDE w:val="0"/>
      <w:autoSpaceDN w:val="0"/>
      <w:adjustRightInd w:val="0"/>
      <w:spacing w:before="60"/>
      <w:contextualSpacing w:val="0"/>
      <w:textAlignment w:val="baseline"/>
    </w:pPr>
  </w:style>
  <w:style w:type="paragraph" w:styleId="afd">
    <w:name w:val="List Bullet"/>
    <w:basedOn w:val="a0"/>
    <w:semiHidden/>
    <w:unhideWhenUsed/>
    <w:rsid w:val="001E1219"/>
    <w:pPr>
      <w:tabs>
        <w:tab w:val="num" w:pos="900"/>
      </w:tabs>
      <w:ind w:left="900" w:hanging="360"/>
      <w:contextualSpacing/>
    </w:pPr>
  </w:style>
  <w:style w:type="paragraph" w:customStyle="1" w:styleId="2Char">
    <w:name w:val="Текст 2 Char"/>
    <w:basedOn w:val="31"/>
    <w:rsid w:val="001E1219"/>
    <w:pPr>
      <w:keepNext w:val="0"/>
      <w:widowControl w:val="0"/>
      <w:numPr>
        <w:ilvl w:val="0"/>
        <w:numId w:val="0"/>
      </w:numPr>
      <w:overflowPunct w:val="0"/>
      <w:autoSpaceDE w:val="0"/>
      <w:autoSpaceDN w:val="0"/>
      <w:adjustRightInd w:val="0"/>
      <w:spacing w:before="60"/>
      <w:ind w:left="993" w:hanging="567"/>
      <w:textAlignment w:val="baseline"/>
    </w:pPr>
    <w:rPr>
      <w:b w:val="0"/>
      <w:sz w:val="24"/>
    </w:rPr>
  </w:style>
  <w:style w:type="character" w:customStyle="1" w:styleId="2CharChar">
    <w:name w:val="Текст 2 Char Char"/>
    <w:basedOn w:val="a1"/>
    <w:rsid w:val="001E1219"/>
    <w:rPr>
      <w:rFonts w:ascii="Garamond" w:hAnsi="Garamond" w:cs="Garamond"/>
      <w:spacing w:val="-2"/>
      <w:sz w:val="24"/>
      <w:szCs w:val="24"/>
    </w:rPr>
  </w:style>
  <w:style w:type="paragraph" w:customStyle="1" w:styleId="36">
    <w:name w:val="Текст 3"/>
    <w:basedOn w:val="42"/>
    <w:rsid w:val="001E1219"/>
    <w:pPr>
      <w:keepNext w:val="0"/>
      <w:widowControl w:val="0"/>
      <w:tabs>
        <w:tab w:val="num" w:pos="2101"/>
      </w:tabs>
      <w:overflowPunct w:val="0"/>
      <w:autoSpaceDE w:val="0"/>
      <w:autoSpaceDN w:val="0"/>
      <w:adjustRightInd w:val="0"/>
      <w:spacing w:before="60"/>
      <w:ind w:left="1758" w:hanging="737"/>
      <w:textAlignment w:val="baseline"/>
    </w:pPr>
    <w:rPr>
      <w:sz w:val="24"/>
    </w:rPr>
  </w:style>
  <w:style w:type="paragraph" w:customStyle="1" w:styleId="afe">
    <w:name w:val="текст"/>
    <w:basedOn w:val="a0"/>
    <w:rsid w:val="001E1219"/>
    <w:pPr>
      <w:widowControl w:val="0"/>
      <w:overflowPunct w:val="0"/>
      <w:autoSpaceDE w:val="0"/>
      <w:autoSpaceDN w:val="0"/>
      <w:adjustRightInd w:val="0"/>
      <w:spacing w:before="60" w:after="3000"/>
      <w:jc w:val="left"/>
      <w:textAlignment w:val="baseline"/>
    </w:pPr>
    <w:rPr>
      <w:b/>
    </w:rPr>
  </w:style>
  <w:style w:type="paragraph" w:styleId="aff">
    <w:name w:val="footnote text"/>
    <w:basedOn w:val="a0"/>
    <w:semiHidden/>
    <w:rsid w:val="001E1219"/>
    <w:pPr>
      <w:jc w:val="left"/>
    </w:pPr>
    <w:rPr>
      <w:sz w:val="20"/>
    </w:rPr>
  </w:style>
  <w:style w:type="character" w:customStyle="1" w:styleId="aff0">
    <w:name w:val="Текст сноски Знак"/>
    <w:basedOn w:val="a1"/>
    <w:semiHidden/>
    <w:rsid w:val="001E1219"/>
  </w:style>
  <w:style w:type="paragraph" w:customStyle="1" w:styleId="1b">
    <w:name w:val="Текст 1"/>
    <w:basedOn w:val="21"/>
    <w:rsid w:val="001E1219"/>
    <w:pPr>
      <w:keepNext w:val="0"/>
      <w:widowControl w:val="0"/>
      <w:numPr>
        <w:ilvl w:val="0"/>
        <w:numId w:val="0"/>
      </w:numPr>
      <w:tabs>
        <w:tab w:val="num" w:pos="340"/>
        <w:tab w:val="num" w:pos="426"/>
      </w:tabs>
      <w:overflowPunct w:val="0"/>
      <w:autoSpaceDE w:val="0"/>
      <w:autoSpaceDN w:val="0"/>
      <w:adjustRightInd w:val="0"/>
      <w:ind w:left="425" w:hanging="425"/>
      <w:jc w:val="both"/>
      <w:textAlignment w:val="baseline"/>
    </w:pPr>
  </w:style>
  <w:style w:type="paragraph" w:styleId="20">
    <w:name w:val="List 2"/>
    <w:basedOn w:val="a0"/>
    <w:semiHidden/>
    <w:rsid w:val="001E1219"/>
    <w:pPr>
      <w:widowControl w:val="0"/>
      <w:numPr>
        <w:numId w:val="6"/>
      </w:numPr>
      <w:tabs>
        <w:tab w:val="num" w:pos="1418"/>
      </w:tabs>
      <w:overflowPunct w:val="0"/>
      <w:autoSpaceDE w:val="0"/>
      <w:autoSpaceDN w:val="0"/>
      <w:adjustRightInd w:val="0"/>
      <w:spacing w:before="60"/>
      <w:ind w:left="1418" w:hanging="425"/>
      <w:textAlignment w:val="baseline"/>
    </w:pPr>
  </w:style>
  <w:style w:type="paragraph" w:customStyle="1" w:styleId="ConsNormal">
    <w:name w:val="ConsNormal"/>
    <w:rsid w:val="001E1219"/>
    <w:pPr>
      <w:widowControl w:val="0"/>
      <w:autoSpaceDE w:val="0"/>
      <w:autoSpaceDN w:val="0"/>
      <w:adjustRightInd w:val="0"/>
      <w:ind w:right="19772" w:firstLine="720"/>
    </w:pPr>
    <w:rPr>
      <w:rFonts w:ascii="Arial" w:hAnsi="Arial" w:cs="Arial"/>
      <w:lang w:eastAsia="ru-RU"/>
    </w:rPr>
  </w:style>
  <w:style w:type="paragraph" w:styleId="1">
    <w:name w:val="index 1"/>
    <w:basedOn w:val="a0"/>
    <w:next w:val="a0"/>
    <w:semiHidden/>
    <w:rsid w:val="001E1219"/>
    <w:pPr>
      <w:widowControl w:val="0"/>
      <w:numPr>
        <w:numId w:val="7"/>
      </w:numPr>
      <w:tabs>
        <w:tab w:val="right" w:leader="dot" w:pos="4459"/>
      </w:tabs>
      <w:overflowPunct w:val="0"/>
      <w:autoSpaceDE w:val="0"/>
      <w:autoSpaceDN w:val="0"/>
      <w:adjustRightInd w:val="0"/>
      <w:spacing w:before="60"/>
      <w:textAlignment w:val="baseline"/>
    </w:pPr>
  </w:style>
  <w:style w:type="character" w:customStyle="1" w:styleId="aff1">
    <w:name w:val="Верхний колонтитул Знак"/>
    <w:basedOn w:val="a1"/>
    <w:rsid w:val="001E1219"/>
    <w:rPr>
      <w:sz w:val="24"/>
    </w:rPr>
  </w:style>
  <w:style w:type="paragraph" w:customStyle="1" w:styleId="DOCTitle">
    <w:name w:val="DOC Title"/>
    <w:basedOn w:val="a0"/>
    <w:rsid w:val="001E1219"/>
    <w:pPr>
      <w:keepLines/>
      <w:widowControl w:val="0"/>
      <w:spacing w:after="120"/>
      <w:jc w:val="center"/>
    </w:pPr>
    <w:rPr>
      <w:rFonts w:ascii="Arial" w:hAnsi="Arial" w:cs="Arial"/>
      <w:b/>
      <w:bCs/>
      <w:sz w:val="32"/>
      <w:szCs w:val="32"/>
      <w:lang w:eastAsia="en-US"/>
    </w:rPr>
  </w:style>
  <w:style w:type="paragraph" w:customStyle="1" w:styleId="DOCProjectTitle">
    <w:name w:val="DOC Project Title"/>
    <w:basedOn w:val="afa"/>
    <w:rsid w:val="001E1219"/>
    <w:pPr>
      <w:framePr w:hSpace="180" w:wrap="notBeside" w:vAnchor="text" w:hAnchor="margin" w:xAlign="center" w:y="185"/>
      <w:spacing w:before="240" w:after="240"/>
      <w:jc w:val="center"/>
    </w:pPr>
    <w:rPr>
      <w:rFonts w:ascii="Arial" w:hAnsi="Arial" w:cs="Arial"/>
      <w:b/>
      <w:bCs/>
      <w:sz w:val="28"/>
      <w:szCs w:val="28"/>
      <w:lang w:eastAsia="en-US"/>
    </w:rPr>
  </w:style>
  <w:style w:type="paragraph" w:customStyle="1" w:styleId="DOCIssuePurpose">
    <w:name w:val="DOC Issue Purpose"/>
    <w:basedOn w:val="a0"/>
    <w:rsid w:val="001E1219"/>
    <w:pPr>
      <w:framePr w:hSpace="180" w:wrap="notBeside" w:vAnchor="text" w:hAnchor="margin" w:xAlign="center" w:y="185"/>
      <w:spacing w:after="120"/>
    </w:pPr>
    <w:rPr>
      <w:rFonts w:ascii="Arial" w:hAnsi="Arial" w:cs="Arial"/>
      <w:sz w:val="12"/>
      <w:szCs w:val="12"/>
      <w:lang w:val="en-GB" w:eastAsia="en-US"/>
    </w:rPr>
  </w:style>
  <w:style w:type="paragraph" w:customStyle="1" w:styleId="TOEBullet2Indents">
    <w:name w:val="TOE Bullet 2 Indents"/>
    <w:basedOn w:val="a0"/>
    <w:rsid w:val="001E1219"/>
    <w:pPr>
      <w:keepLines/>
      <w:numPr>
        <w:numId w:val="8"/>
      </w:numPr>
      <w:tabs>
        <w:tab w:val="clear" w:pos="3600"/>
        <w:tab w:val="left" w:pos="1800"/>
      </w:tabs>
      <w:spacing w:before="200"/>
      <w:ind w:left="1800" w:hanging="360"/>
    </w:pPr>
    <w:rPr>
      <w:sz w:val="20"/>
      <w:lang w:val="en-CA" w:eastAsia="en-US"/>
    </w:rPr>
  </w:style>
  <w:style w:type="paragraph" w:customStyle="1" w:styleId="TOENumber">
    <w:name w:val="TOE Number"/>
    <w:basedOn w:val="a0"/>
    <w:rsid w:val="001E1219"/>
    <w:pPr>
      <w:keepLines/>
      <w:numPr>
        <w:numId w:val="9"/>
      </w:numPr>
      <w:spacing w:before="200"/>
    </w:pPr>
    <w:rPr>
      <w:sz w:val="20"/>
      <w:lang w:val="en-CA" w:eastAsia="en-US"/>
    </w:rPr>
  </w:style>
  <w:style w:type="paragraph" w:customStyle="1" w:styleId="5">
    <w:name w:val="Стиль5"/>
    <w:basedOn w:val="25"/>
    <w:link w:val="510"/>
    <w:qFormat/>
    <w:rsid w:val="001E1219"/>
    <w:pPr>
      <w:numPr>
        <w:ilvl w:val="1"/>
        <w:numId w:val="11"/>
      </w:numPr>
      <w:tabs>
        <w:tab w:val="clear" w:pos="426"/>
        <w:tab w:val="left" w:pos="567"/>
      </w:tabs>
      <w:spacing w:before="300"/>
    </w:pPr>
    <w:rPr>
      <w:sz w:val="24"/>
    </w:rPr>
  </w:style>
  <w:style w:type="paragraph" w:customStyle="1" w:styleId="af3">
    <w:name w:val="Мой стиль Перечень"/>
    <w:basedOn w:val="a0"/>
    <w:link w:val="aff2"/>
    <w:rsid w:val="001E1219"/>
    <w:pPr>
      <w:tabs>
        <w:tab w:val="num" w:pos="360"/>
        <w:tab w:val="left" w:pos="851"/>
      </w:tabs>
      <w:spacing w:before="20"/>
    </w:pPr>
  </w:style>
  <w:style w:type="paragraph" w:customStyle="1" w:styleId="2a">
    <w:name w:val="Мой стиль 2_"/>
    <w:basedOn w:val="a0"/>
    <w:autoRedefine/>
    <w:rsid w:val="001E1219"/>
    <w:pPr>
      <w:spacing w:after="120"/>
    </w:pPr>
  </w:style>
  <w:style w:type="paragraph" w:customStyle="1" w:styleId="11">
    <w:name w:val="Мой 1"/>
    <w:basedOn w:val="25"/>
    <w:qFormat/>
    <w:rsid w:val="00122547"/>
    <w:pPr>
      <w:keepNext/>
      <w:numPr>
        <w:numId w:val="11"/>
      </w:numPr>
      <w:suppressAutoHyphens/>
      <w:spacing w:before="480"/>
      <w:jc w:val="left"/>
    </w:pPr>
  </w:style>
  <w:style w:type="paragraph" w:customStyle="1" w:styleId="2b">
    <w:name w:val="Мой 2"/>
    <w:basedOn w:val="5"/>
    <w:qFormat/>
    <w:rsid w:val="00122547"/>
    <w:pPr>
      <w:keepNext/>
      <w:suppressAutoHyphens/>
      <w:spacing w:before="320"/>
      <w:jc w:val="left"/>
    </w:pPr>
  </w:style>
  <w:style w:type="character" w:customStyle="1" w:styleId="54">
    <w:name w:val="Стиль5 Знак"/>
    <w:basedOn w:val="26"/>
    <w:rsid w:val="001E1219"/>
    <w:rPr>
      <w:rFonts w:ascii="Arial" w:hAnsi="Arial" w:cs="Arial"/>
      <w:b/>
      <w:spacing w:val="-2"/>
      <w:sz w:val="24"/>
      <w:szCs w:val="24"/>
      <w:lang w:eastAsia="en-US"/>
    </w:rPr>
  </w:style>
  <w:style w:type="character" w:customStyle="1" w:styleId="1c">
    <w:name w:val="Мой 1 Знак"/>
    <w:basedOn w:val="26"/>
    <w:rsid w:val="001E1219"/>
    <w:rPr>
      <w:rFonts w:ascii="Arial" w:hAnsi="Arial" w:cs="Arial"/>
      <w:b/>
      <w:spacing w:val="-2"/>
      <w:sz w:val="28"/>
      <w:szCs w:val="24"/>
      <w:lang w:eastAsia="en-US"/>
    </w:rPr>
  </w:style>
  <w:style w:type="paragraph" w:customStyle="1" w:styleId="37">
    <w:name w:val="Мой 3"/>
    <w:basedOn w:val="25"/>
    <w:rsid w:val="001E1219"/>
    <w:pPr>
      <w:tabs>
        <w:tab w:val="clear" w:pos="426"/>
        <w:tab w:val="num" w:pos="0"/>
        <w:tab w:val="left" w:pos="567"/>
      </w:tabs>
      <w:spacing w:before="0"/>
    </w:pPr>
    <w:rPr>
      <w:rFonts w:ascii="Times New Roman" w:hAnsi="Times New Roman" w:cs="Times New Roman"/>
      <w:sz w:val="24"/>
    </w:rPr>
  </w:style>
  <w:style w:type="character" w:customStyle="1" w:styleId="2c">
    <w:name w:val="Мой 2 Знак"/>
    <w:basedOn w:val="54"/>
    <w:rsid w:val="001E1219"/>
    <w:rPr>
      <w:rFonts w:ascii="Arial" w:hAnsi="Arial" w:cs="Arial"/>
      <w:b/>
      <w:spacing w:val="-2"/>
      <w:sz w:val="24"/>
      <w:szCs w:val="24"/>
      <w:lang w:eastAsia="en-US"/>
    </w:rPr>
  </w:style>
  <w:style w:type="paragraph" w:customStyle="1" w:styleId="2d">
    <w:name w:val="Мой 2_"/>
    <w:basedOn w:val="5"/>
    <w:qFormat/>
    <w:rsid w:val="001E1219"/>
    <w:pPr>
      <w:tabs>
        <w:tab w:val="clear" w:pos="567"/>
        <w:tab w:val="clear" w:pos="1134"/>
      </w:tabs>
      <w:spacing w:before="0"/>
    </w:pPr>
    <w:rPr>
      <w:rFonts w:ascii="Garamond" w:hAnsi="Garamond"/>
      <w:b w:val="0"/>
    </w:rPr>
  </w:style>
  <w:style w:type="character" w:customStyle="1" w:styleId="38">
    <w:name w:val="Мой 3 Знак"/>
    <w:basedOn w:val="26"/>
    <w:rsid w:val="001E1219"/>
    <w:rPr>
      <w:rFonts w:ascii="Arial" w:hAnsi="Arial" w:cs="Arial"/>
      <w:b/>
      <w:spacing w:val="-2"/>
      <w:sz w:val="24"/>
      <w:szCs w:val="24"/>
      <w:lang w:eastAsia="en-US"/>
    </w:rPr>
  </w:style>
  <w:style w:type="character" w:customStyle="1" w:styleId="aff3">
    <w:name w:val="Нижний колонтитул Знак"/>
    <w:basedOn w:val="a1"/>
    <w:uiPriority w:val="99"/>
    <w:rsid w:val="001E1219"/>
    <w:rPr>
      <w:rFonts w:ascii="Garamond" w:hAnsi="Garamond" w:cs="Garamond"/>
      <w:spacing w:val="-2"/>
      <w:sz w:val="24"/>
      <w:szCs w:val="24"/>
    </w:rPr>
  </w:style>
  <w:style w:type="character" w:customStyle="1" w:styleId="2e">
    <w:name w:val="Мой 2_ Знак"/>
    <w:basedOn w:val="27"/>
    <w:rsid w:val="001E1219"/>
    <w:rPr>
      <w:rFonts w:ascii="Garamond" w:eastAsia="TimesNewRomanPSMT" w:hAnsi="Garamond" w:cs="Arial"/>
      <w:spacing w:val="-2"/>
      <w:sz w:val="24"/>
      <w:szCs w:val="24"/>
      <w:lang w:eastAsia="en-US"/>
    </w:rPr>
  </w:style>
  <w:style w:type="paragraph" w:customStyle="1" w:styleId="39">
    <w:name w:val="Мой 3_"/>
    <w:basedOn w:val="37"/>
    <w:qFormat/>
    <w:rsid w:val="001E1219"/>
    <w:rPr>
      <w:rFonts w:ascii="Garamond" w:hAnsi="Garamond"/>
      <w:b w:val="0"/>
    </w:rPr>
  </w:style>
  <w:style w:type="paragraph" w:customStyle="1" w:styleId="3a">
    <w:name w:val="Мой 3__"/>
    <w:basedOn w:val="39"/>
    <w:rsid w:val="001E1219"/>
    <w:pPr>
      <w:spacing w:before="120"/>
    </w:pPr>
    <w:rPr>
      <w:b/>
    </w:rPr>
  </w:style>
  <w:style w:type="character" w:customStyle="1" w:styleId="3b">
    <w:name w:val="Мой 3_ Знак"/>
    <w:basedOn w:val="38"/>
    <w:rsid w:val="001E1219"/>
    <w:rPr>
      <w:rFonts w:ascii="Garamond" w:hAnsi="Garamond" w:cs="Arial"/>
      <w:b/>
      <w:spacing w:val="-2"/>
      <w:sz w:val="24"/>
      <w:szCs w:val="24"/>
      <w:lang w:eastAsia="en-US"/>
    </w:rPr>
  </w:style>
  <w:style w:type="paragraph" w:customStyle="1" w:styleId="Appendices">
    <w:name w:val="Appendices"/>
    <w:basedOn w:val="10"/>
    <w:rsid w:val="001E1219"/>
    <w:pPr>
      <w:keepNext w:val="0"/>
      <w:pageBreakBefore/>
      <w:widowControl w:val="0"/>
      <w:numPr>
        <w:numId w:val="0"/>
      </w:numPr>
      <w:tabs>
        <w:tab w:val="clear" w:pos="993"/>
        <w:tab w:val="clear" w:pos="1134"/>
      </w:tabs>
      <w:spacing w:before="240"/>
    </w:pPr>
    <w:rPr>
      <w:rFonts w:cs="Times New Roman"/>
      <w:bCs/>
      <w:caps/>
      <w:spacing w:val="0"/>
      <w:kern w:val="32"/>
      <w:lang w:eastAsia="en-US"/>
    </w:rPr>
  </w:style>
  <w:style w:type="character" w:customStyle="1" w:styleId="3c">
    <w:name w:val="Мой 3__ Знак"/>
    <w:basedOn w:val="3b"/>
    <w:rsid w:val="001E1219"/>
    <w:rPr>
      <w:rFonts w:ascii="Garamond" w:hAnsi="Garamond" w:cs="Arial"/>
      <w:b/>
      <w:spacing w:val="-2"/>
      <w:sz w:val="24"/>
      <w:szCs w:val="24"/>
      <w:lang w:eastAsia="en-US"/>
    </w:rPr>
  </w:style>
  <w:style w:type="paragraph" w:customStyle="1" w:styleId="aff4">
    <w:name w:val="Приложение"/>
    <w:basedOn w:val="a0"/>
    <w:qFormat/>
    <w:rsid w:val="00970D9B"/>
    <w:pPr>
      <w:pageBreakBefore/>
      <w:suppressAutoHyphens/>
      <w:jc w:val="left"/>
    </w:pPr>
    <w:rPr>
      <w:rFonts w:ascii="Arial" w:hAnsi="Arial" w:cs="Arial"/>
      <w:b/>
      <w:sz w:val="28"/>
      <w:szCs w:val="28"/>
    </w:rPr>
  </w:style>
  <w:style w:type="paragraph" w:customStyle="1" w:styleId="3d">
    <w:name w:val="Мой 3___"/>
    <w:next w:val="ConsNormal"/>
    <w:qFormat/>
    <w:rsid w:val="001E1219"/>
    <w:rPr>
      <w:rFonts w:ascii="Garamond" w:hAnsi="Garamond"/>
      <w:spacing w:val="-2"/>
      <w:sz w:val="24"/>
      <w:szCs w:val="24"/>
      <w:lang w:eastAsia="en-US"/>
    </w:rPr>
  </w:style>
  <w:style w:type="character" w:customStyle="1" w:styleId="aff5">
    <w:name w:val="Приложение Знак"/>
    <w:basedOn w:val="a1"/>
    <w:rsid w:val="001E1219"/>
    <w:rPr>
      <w:rFonts w:cs="Garamond"/>
      <w:b/>
      <w:spacing w:val="-2"/>
      <w:sz w:val="28"/>
      <w:szCs w:val="28"/>
    </w:rPr>
  </w:style>
  <w:style w:type="paragraph" w:customStyle="1" w:styleId="3330">
    <w:name w:val="Мой 333"/>
    <w:next w:val="ConsNormal"/>
    <w:qFormat/>
    <w:rsid w:val="001E1219"/>
    <w:pPr>
      <w:keepNext/>
      <w:tabs>
        <w:tab w:val="num" w:pos="0"/>
      </w:tabs>
      <w:spacing w:before="120"/>
    </w:pPr>
    <w:rPr>
      <w:b/>
      <w:spacing w:val="-2"/>
      <w:sz w:val="24"/>
      <w:szCs w:val="24"/>
      <w:lang w:eastAsia="en-US"/>
    </w:rPr>
  </w:style>
  <w:style w:type="character" w:customStyle="1" w:styleId="3e">
    <w:name w:val="Мой 3___ Знак"/>
    <w:basedOn w:val="3c"/>
    <w:rsid w:val="001E1219"/>
    <w:rPr>
      <w:rFonts w:ascii="Garamond" w:hAnsi="Garamond" w:cs="Arial"/>
      <w:b/>
      <w:spacing w:val="-2"/>
      <w:sz w:val="24"/>
      <w:szCs w:val="24"/>
      <w:lang w:val="ru-RU" w:eastAsia="en-US" w:bidi="ar-SA"/>
    </w:rPr>
  </w:style>
  <w:style w:type="paragraph" w:customStyle="1" w:styleId="333">
    <w:name w:val="Мой 333_"/>
    <w:next w:val="ConsNormal"/>
    <w:qFormat/>
    <w:rsid w:val="006E095D"/>
    <w:pPr>
      <w:numPr>
        <w:ilvl w:val="2"/>
        <w:numId w:val="11"/>
      </w:numPr>
      <w:spacing w:before="120"/>
      <w:jc w:val="both"/>
    </w:pPr>
    <w:rPr>
      <w:rFonts w:ascii="Arial" w:hAnsi="Arial" w:cs="Arial"/>
      <w:spacing w:val="-2"/>
      <w:sz w:val="22"/>
      <w:szCs w:val="24"/>
      <w:lang w:eastAsia="en-US"/>
    </w:rPr>
  </w:style>
  <w:style w:type="character" w:customStyle="1" w:styleId="3331">
    <w:name w:val="Мой 333 Знак"/>
    <w:basedOn w:val="a1"/>
    <w:rsid w:val="001E1219"/>
    <w:rPr>
      <w:b/>
      <w:spacing w:val="-2"/>
      <w:sz w:val="24"/>
      <w:szCs w:val="24"/>
      <w:lang w:val="ru-RU" w:eastAsia="en-US" w:bidi="ar-SA"/>
    </w:rPr>
  </w:style>
  <w:style w:type="paragraph" w:customStyle="1" w:styleId="Texttabl">
    <w:name w:val="Text_tabl"/>
    <w:basedOn w:val="a0"/>
    <w:rsid w:val="001E1219"/>
    <w:pPr>
      <w:tabs>
        <w:tab w:val="clear" w:pos="1134"/>
      </w:tabs>
      <w:spacing w:before="60" w:after="60"/>
      <w:jc w:val="left"/>
    </w:pPr>
    <w:rPr>
      <w:rFonts w:ascii="Times New Roman" w:hAnsi="Times New Roman" w:cs="Times New Roman"/>
      <w:spacing w:val="0"/>
      <w:szCs w:val="20"/>
    </w:rPr>
  </w:style>
  <w:style w:type="character" w:customStyle="1" w:styleId="3332">
    <w:name w:val="Мой 333_ Знак"/>
    <w:basedOn w:val="a1"/>
    <w:rsid w:val="001E1219"/>
    <w:rPr>
      <w:rFonts w:ascii="Garamond" w:hAnsi="Garamond"/>
      <w:spacing w:val="-2"/>
      <w:sz w:val="24"/>
      <w:szCs w:val="24"/>
      <w:lang w:val="ru-RU" w:eastAsia="en-US" w:bidi="ar-SA"/>
    </w:rPr>
  </w:style>
  <w:style w:type="paragraph" w:styleId="aff6">
    <w:name w:val="endnote text"/>
    <w:basedOn w:val="a0"/>
    <w:semiHidden/>
    <w:unhideWhenUsed/>
    <w:rsid w:val="001E1219"/>
    <w:rPr>
      <w:sz w:val="20"/>
      <w:szCs w:val="20"/>
    </w:rPr>
  </w:style>
  <w:style w:type="character" w:customStyle="1" w:styleId="aff7">
    <w:name w:val="Текст концевой сноски Знак"/>
    <w:basedOn w:val="a1"/>
    <w:semiHidden/>
    <w:rsid w:val="001E1219"/>
    <w:rPr>
      <w:rFonts w:ascii="Garamond" w:hAnsi="Garamond" w:cs="Garamond"/>
      <w:spacing w:val="-2"/>
    </w:rPr>
  </w:style>
  <w:style w:type="character" w:styleId="aff8">
    <w:name w:val="endnote reference"/>
    <w:basedOn w:val="a1"/>
    <w:semiHidden/>
    <w:unhideWhenUsed/>
    <w:rsid w:val="001E1219"/>
    <w:rPr>
      <w:vertAlign w:val="superscript"/>
    </w:rPr>
  </w:style>
  <w:style w:type="paragraph" w:customStyle="1" w:styleId="4">
    <w:name w:val="Мой 4_"/>
    <w:basedOn w:val="333"/>
    <w:qFormat/>
    <w:rsid w:val="001E1219"/>
    <w:pPr>
      <w:numPr>
        <w:ilvl w:val="3"/>
      </w:numPr>
    </w:pPr>
  </w:style>
  <w:style w:type="paragraph" w:customStyle="1" w:styleId="45">
    <w:name w:val="Мой 4"/>
    <w:next w:val="ConsNormal"/>
    <w:qFormat/>
    <w:rsid w:val="001E1219"/>
    <w:pPr>
      <w:keepNext/>
      <w:tabs>
        <w:tab w:val="num" w:pos="0"/>
      </w:tabs>
      <w:spacing w:before="120"/>
    </w:pPr>
    <w:rPr>
      <w:rFonts w:ascii="Garamond" w:hAnsi="Garamond"/>
      <w:b/>
      <w:spacing w:val="-2"/>
      <w:sz w:val="24"/>
      <w:szCs w:val="24"/>
      <w:lang w:eastAsia="en-US"/>
    </w:rPr>
  </w:style>
  <w:style w:type="character" w:customStyle="1" w:styleId="46">
    <w:name w:val="Мой 4_ Знак"/>
    <w:basedOn w:val="3332"/>
    <w:rsid w:val="001E1219"/>
    <w:rPr>
      <w:rFonts w:ascii="Garamond" w:hAnsi="Garamond"/>
      <w:spacing w:val="-2"/>
      <w:sz w:val="24"/>
      <w:szCs w:val="24"/>
      <w:lang w:val="ru-RU" w:eastAsia="en-US" w:bidi="ar-SA"/>
    </w:rPr>
  </w:style>
  <w:style w:type="paragraph" w:styleId="aff9">
    <w:name w:val="Normal (Web)"/>
    <w:basedOn w:val="a0"/>
    <w:semiHidden/>
    <w:unhideWhenUsed/>
    <w:rsid w:val="001E1219"/>
    <w:pPr>
      <w:tabs>
        <w:tab w:val="clear" w:pos="1134"/>
      </w:tabs>
      <w:spacing w:before="100" w:beforeAutospacing="1" w:after="100" w:afterAutospacing="1"/>
      <w:jc w:val="left"/>
    </w:pPr>
    <w:rPr>
      <w:rFonts w:ascii="Times New Roman" w:eastAsia="Calibri" w:hAnsi="Times New Roman" w:cs="Times New Roman"/>
      <w:spacing w:val="0"/>
    </w:rPr>
  </w:style>
  <w:style w:type="character" w:customStyle="1" w:styleId="47">
    <w:name w:val="Мой 4 Знак"/>
    <w:basedOn w:val="a1"/>
    <w:rsid w:val="001E1219"/>
    <w:rPr>
      <w:rFonts w:ascii="Garamond" w:hAnsi="Garamond"/>
      <w:b/>
      <w:spacing w:val="-2"/>
      <w:sz w:val="24"/>
      <w:szCs w:val="24"/>
      <w:lang w:val="ru-RU" w:eastAsia="en-US" w:bidi="ar-SA"/>
    </w:rPr>
  </w:style>
  <w:style w:type="paragraph" w:customStyle="1" w:styleId="1d">
    <w:name w:val="Введение1"/>
    <w:qFormat/>
    <w:rsid w:val="001E1219"/>
    <w:rPr>
      <w:rFonts w:ascii="Arial" w:hAnsi="Arial" w:cs="Arial"/>
      <w:b/>
      <w:spacing w:val="-2"/>
      <w:sz w:val="28"/>
      <w:szCs w:val="24"/>
      <w:lang w:eastAsia="en-US"/>
    </w:rPr>
  </w:style>
  <w:style w:type="paragraph" w:customStyle="1" w:styleId="2f">
    <w:name w:val="Введение2"/>
    <w:basedOn w:val="2b"/>
    <w:qFormat/>
    <w:rsid w:val="001E1219"/>
    <w:pPr>
      <w:numPr>
        <w:ilvl w:val="0"/>
        <w:numId w:val="0"/>
      </w:numPr>
    </w:pPr>
  </w:style>
  <w:style w:type="character" w:customStyle="1" w:styleId="1e">
    <w:name w:val="Введение1 Знак"/>
    <w:basedOn w:val="a1"/>
    <w:rsid w:val="001E1219"/>
    <w:rPr>
      <w:rFonts w:ascii="Arial" w:hAnsi="Arial" w:cs="Arial"/>
      <w:b/>
      <w:spacing w:val="-2"/>
      <w:sz w:val="28"/>
      <w:szCs w:val="24"/>
      <w:lang w:val="ru-RU" w:eastAsia="en-US" w:bidi="ar-SA"/>
    </w:rPr>
  </w:style>
  <w:style w:type="paragraph" w:customStyle="1" w:styleId="3f">
    <w:name w:val="Введение 3"/>
    <w:basedOn w:val="3330"/>
    <w:qFormat/>
    <w:rsid w:val="001E1219"/>
    <w:pPr>
      <w:tabs>
        <w:tab w:val="clear" w:pos="0"/>
      </w:tabs>
    </w:pPr>
  </w:style>
  <w:style w:type="character" w:customStyle="1" w:styleId="2f0">
    <w:name w:val="Введение2 Знак"/>
    <w:basedOn w:val="2c"/>
    <w:rsid w:val="001E1219"/>
    <w:rPr>
      <w:rFonts w:ascii="Arial" w:hAnsi="Arial" w:cs="Arial"/>
      <w:b/>
      <w:spacing w:val="-2"/>
      <w:sz w:val="24"/>
      <w:szCs w:val="24"/>
      <w:lang w:eastAsia="en-US"/>
    </w:rPr>
  </w:style>
  <w:style w:type="character" w:styleId="affa">
    <w:name w:val="Strong"/>
    <w:basedOn w:val="a1"/>
    <w:qFormat/>
    <w:rsid w:val="001E1219"/>
    <w:rPr>
      <w:b/>
      <w:bCs/>
    </w:rPr>
  </w:style>
  <w:style w:type="character" w:customStyle="1" w:styleId="3f0">
    <w:name w:val="Введение 3 Знак"/>
    <w:basedOn w:val="3331"/>
    <w:rsid w:val="001E1219"/>
    <w:rPr>
      <w:b/>
      <w:spacing w:val="-2"/>
      <w:sz w:val="24"/>
      <w:szCs w:val="24"/>
      <w:lang w:val="ru-RU" w:eastAsia="en-US" w:bidi="ar-SA"/>
    </w:rPr>
  </w:style>
  <w:style w:type="character" w:customStyle="1" w:styleId="1f">
    <w:name w:val="Нижний колонтитул Знак1"/>
    <w:basedOn w:val="a1"/>
    <w:semiHidden/>
    <w:rsid w:val="001E1219"/>
    <w:rPr>
      <w:rFonts w:ascii="Garamond" w:hAnsi="Garamond" w:cs="Garamond"/>
      <w:spacing w:val="-2"/>
      <w:sz w:val="24"/>
      <w:szCs w:val="24"/>
      <w:lang w:val="ru-RU" w:eastAsia="ru-RU"/>
    </w:rPr>
  </w:style>
  <w:style w:type="paragraph" w:styleId="affb">
    <w:name w:val="annotation subject"/>
    <w:basedOn w:val="af"/>
    <w:next w:val="af"/>
    <w:semiHidden/>
    <w:unhideWhenUsed/>
    <w:rsid w:val="001E1219"/>
    <w:rPr>
      <w:b/>
      <w:bCs/>
      <w:sz w:val="20"/>
      <w:szCs w:val="20"/>
    </w:rPr>
  </w:style>
  <w:style w:type="character" w:customStyle="1" w:styleId="1f0">
    <w:name w:val="Текст примечания Знак1"/>
    <w:basedOn w:val="a1"/>
    <w:semiHidden/>
    <w:rsid w:val="001E1219"/>
    <w:rPr>
      <w:rFonts w:ascii="Garamond" w:hAnsi="Garamond" w:cs="Garamond"/>
      <w:spacing w:val="-2"/>
      <w:sz w:val="24"/>
      <w:szCs w:val="24"/>
    </w:rPr>
  </w:style>
  <w:style w:type="character" w:customStyle="1" w:styleId="1f1">
    <w:name w:val="Тема примечания Знак1"/>
    <w:basedOn w:val="1f0"/>
    <w:rsid w:val="001E1219"/>
    <w:rPr>
      <w:rFonts w:ascii="Garamond" w:hAnsi="Garamond" w:cs="Garamond"/>
      <w:spacing w:val="-2"/>
      <w:sz w:val="24"/>
      <w:szCs w:val="24"/>
    </w:rPr>
  </w:style>
  <w:style w:type="paragraph" w:styleId="affc">
    <w:name w:val="Revision"/>
    <w:hidden/>
    <w:semiHidden/>
    <w:rsid w:val="001E1219"/>
    <w:rPr>
      <w:rFonts w:ascii="Garamond" w:hAnsi="Garamond" w:cs="Garamond"/>
      <w:spacing w:val="-2"/>
      <w:sz w:val="24"/>
      <w:szCs w:val="24"/>
      <w:lang w:eastAsia="ru-RU"/>
    </w:rPr>
  </w:style>
  <w:style w:type="paragraph" w:styleId="affd">
    <w:name w:val="List Paragraph"/>
    <w:basedOn w:val="a0"/>
    <w:uiPriority w:val="34"/>
    <w:qFormat/>
    <w:rsid w:val="001E1219"/>
    <w:pPr>
      <w:tabs>
        <w:tab w:val="clear" w:pos="1134"/>
      </w:tabs>
      <w:spacing w:before="0" w:after="200" w:line="276" w:lineRule="auto"/>
      <w:ind w:left="720"/>
      <w:contextualSpacing/>
      <w:jc w:val="left"/>
    </w:pPr>
    <w:rPr>
      <w:rFonts w:ascii="Calibri" w:eastAsia="Calibri" w:hAnsi="Calibri" w:cs="Times New Roman"/>
      <w:spacing w:val="0"/>
      <w:sz w:val="22"/>
      <w:szCs w:val="22"/>
      <w:lang w:eastAsia="en-US"/>
    </w:rPr>
  </w:style>
  <w:style w:type="paragraph" w:customStyle="1" w:styleId="textpr">
    <w:name w:val="text_pr"/>
    <w:rsid w:val="001E1219"/>
    <w:pPr>
      <w:widowControl w:val="0"/>
      <w:autoSpaceDE w:val="0"/>
      <w:autoSpaceDN w:val="0"/>
      <w:adjustRightInd w:val="0"/>
      <w:ind w:firstLine="283"/>
      <w:jc w:val="both"/>
    </w:pPr>
    <w:rPr>
      <w:rFonts w:ascii="Arial" w:hAnsi="Arial" w:cs="Arial"/>
      <w:sz w:val="18"/>
      <w:szCs w:val="18"/>
      <w:lang w:eastAsia="ru-RU"/>
    </w:rPr>
  </w:style>
  <w:style w:type="numbering" w:customStyle="1" w:styleId="41">
    <w:name w:val="Стиль4"/>
    <w:rsid w:val="002F21C7"/>
    <w:pPr>
      <w:numPr>
        <w:numId w:val="12"/>
      </w:numPr>
    </w:pPr>
  </w:style>
  <w:style w:type="numbering" w:customStyle="1" w:styleId="3">
    <w:name w:val="Стиль3"/>
    <w:rsid w:val="006D7537"/>
    <w:pPr>
      <w:numPr>
        <w:numId w:val="13"/>
      </w:numPr>
    </w:pPr>
  </w:style>
  <w:style w:type="character" w:customStyle="1" w:styleId="ab">
    <w:name w:val="Основной текст с отступом Знак"/>
    <w:basedOn w:val="a1"/>
    <w:link w:val="aa"/>
    <w:semiHidden/>
    <w:rsid w:val="00DD5EF9"/>
    <w:rPr>
      <w:rFonts w:ascii="Garamond" w:hAnsi="Garamond" w:cs="Garamond"/>
      <w:spacing w:val="-2"/>
      <w:sz w:val="28"/>
      <w:szCs w:val="24"/>
    </w:rPr>
  </w:style>
  <w:style w:type="table" w:styleId="affe">
    <w:name w:val="Table Grid"/>
    <w:basedOn w:val="a2"/>
    <w:uiPriority w:val="59"/>
    <w:rsid w:val="00D227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3">
    <w:name w:val="Мой 2_1"/>
    <w:basedOn w:val="5"/>
    <w:link w:val="214"/>
    <w:qFormat/>
    <w:rsid w:val="00166F8D"/>
    <w:pPr>
      <w:spacing w:before="120"/>
    </w:pPr>
    <w:rPr>
      <w:b w:val="0"/>
      <w:sz w:val="22"/>
    </w:rPr>
  </w:style>
  <w:style w:type="paragraph" w:styleId="afff">
    <w:name w:val="Plain Text"/>
    <w:basedOn w:val="a0"/>
    <w:link w:val="afff0"/>
    <w:uiPriority w:val="99"/>
    <w:semiHidden/>
    <w:unhideWhenUsed/>
    <w:rsid w:val="00135E15"/>
    <w:pPr>
      <w:tabs>
        <w:tab w:val="clear" w:pos="1134"/>
      </w:tabs>
      <w:spacing w:before="0"/>
      <w:jc w:val="left"/>
    </w:pPr>
    <w:rPr>
      <w:rFonts w:ascii="Consolas" w:eastAsia="Calibri" w:hAnsi="Consolas" w:cs="Times New Roman"/>
      <w:spacing w:val="0"/>
      <w:sz w:val="21"/>
      <w:szCs w:val="21"/>
      <w:lang w:eastAsia="en-US"/>
    </w:rPr>
  </w:style>
  <w:style w:type="character" w:customStyle="1" w:styleId="aff2">
    <w:name w:val="Мой стиль Перечень Знак"/>
    <w:basedOn w:val="a1"/>
    <w:link w:val="af3"/>
    <w:rsid w:val="0034614F"/>
    <w:rPr>
      <w:rFonts w:ascii="Garamond" w:hAnsi="Garamond" w:cs="Garamond"/>
      <w:spacing w:val="-2"/>
      <w:sz w:val="24"/>
      <w:szCs w:val="24"/>
    </w:rPr>
  </w:style>
  <w:style w:type="character" w:customStyle="1" w:styleId="210">
    <w:name w:val="Стиль2 Знак1"/>
    <w:basedOn w:val="aff2"/>
    <w:link w:val="25"/>
    <w:rsid w:val="0034614F"/>
    <w:rPr>
      <w:rFonts w:ascii="Arial" w:hAnsi="Arial" w:cs="Arial"/>
      <w:b/>
      <w:spacing w:val="-2"/>
      <w:sz w:val="28"/>
      <w:szCs w:val="24"/>
      <w:lang w:eastAsia="en-US"/>
    </w:rPr>
  </w:style>
  <w:style w:type="character" w:customStyle="1" w:styleId="510">
    <w:name w:val="Стиль5 Знак1"/>
    <w:basedOn w:val="210"/>
    <w:link w:val="5"/>
    <w:rsid w:val="0034614F"/>
    <w:rPr>
      <w:rFonts w:ascii="Arial" w:hAnsi="Arial" w:cs="Arial"/>
      <w:b/>
      <w:spacing w:val="-2"/>
      <w:sz w:val="24"/>
      <w:szCs w:val="24"/>
      <w:lang w:eastAsia="en-US"/>
    </w:rPr>
  </w:style>
  <w:style w:type="character" w:customStyle="1" w:styleId="214">
    <w:name w:val="Мой 2_1 Знак"/>
    <w:basedOn w:val="510"/>
    <w:link w:val="213"/>
    <w:rsid w:val="0034614F"/>
    <w:rPr>
      <w:rFonts w:ascii="Arial" w:hAnsi="Arial" w:cs="Arial"/>
      <w:b/>
      <w:spacing w:val="-2"/>
      <w:sz w:val="22"/>
      <w:szCs w:val="24"/>
      <w:lang w:eastAsia="en-US"/>
    </w:rPr>
  </w:style>
  <w:style w:type="character" w:customStyle="1" w:styleId="afff0">
    <w:name w:val="Текст Знак"/>
    <w:basedOn w:val="a1"/>
    <w:link w:val="afff"/>
    <w:uiPriority w:val="99"/>
    <w:semiHidden/>
    <w:rsid w:val="00135E15"/>
    <w:rPr>
      <w:rFonts w:ascii="Consolas" w:eastAsia="Calibri" w:hAnsi="Consolas" w:cs="Times New Roman"/>
      <w:sz w:val="21"/>
      <w:szCs w:val="21"/>
      <w:lang w:eastAsia="en-US"/>
    </w:rPr>
  </w:style>
  <w:style w:type="character" w:customStyle="1" w:styleId="BalloonTextChar">
    <w:name w:val="Balloon Text Char"/>
    <w:basedOn w:val="a1"/>
    <w:semiHidden/>
    <w:rsid w:val="00845D94"/>
    <w:rPr>
      <w:rFonts w:ascii="Tahoma" w:hAnsi="Tahoma" w:cs="Tahoma"/>
      <w:sz w:val="16"/>
      <w:szCs w:val="16"/>
    </w:rPr>
  </w:style>
  <w:style w:type="character" w:customStyle="1" w:styleId="CommentTextChar">
    <w:name w:val="Comment Text Char"/>
    <w:basedOn w:val="a1"/>
    <w:semiHidden/>
    <w:rsid w:val="00845D94"/>
    <w:rPr>
      <w:rFonts w:ascii="Times" w:hAnsi="Times"/>
      <w:lang w:val="en-GB"/>
    </w:rPr>
  </w:style>
  <w:style w:type="paragraph" w:customStyle="1" w:styleId="Title5">
    <w:name w:val="Title_5"/>
    <w:basedOn w:val="a0"/>
    <w:rsid w:val="006B3110"/>
    <w:pPr>
      <w:spacing w:before="0"/>
      <w:ind w:left="142"/>
      <w:jc w:val="center"/>
    </w:pPr>
    <w:rPr>
      <w:rFonts w:ascii="Arial" w:hAnsi="Arial" w:cs="Arial"/>
      <w:snapToGrid w:val="0"/>
      <w:sz w:val="20"/>
      <w:szCs w:val="20"/>
      <w:lang w:val="en-US"/>
    </w:rPr>
  </w:style>
  <w:style w:type="paragraph" w:customStyle="1" w:styleId="afff1">
    <w:name w:val="Мой Приложение"/>
    <w:basedOn w:val="a0"/>
    <w:qFormat/>
    <w:rsid w:val="008268B4"/>
    <w:pPr>
      <w:pageBreakBefore/>
      <w:jc w:val="left"/>
    </w:pPr>
    <w:rPr>
      <w:rFonts w:ascii="Arial" w:hAnsi="Arial" w:cs="Arial"/>
      <w:b/>
      <w:sz w:val="28"/>
      <w:szCs w:val="28"/>
      <w:lang w:val="en-US" w:eastAsia="en-US"/>
    </w:rPr>
  </w:style>
  <w:style w:type="paragraph" w:customStyle="1" w:styleId="SPDtext">
    <w:name w:val="SPD_text"/>
    <w:autoRedefine/>
    <w:rsid w:val="007E7184"/>
    <w:rPr>
      <w:rFonts w:ascii="Arial" w:hAnsi="Arial" w:cs="Arial"/>
      <w:lang w:eastAsia="en-US"/>
    </w:rPr>
  </w:style>
  <w:style w:type="character" w:customStyle="1" w:styleId="apple-converted-space">
    <w:name w:val="apple-converted-space"/>
    <w:basedOn w:val="a1"/>
    <w:rsid w:val="00BC3396"/>
  </w:style>
  <w:style w:type="character" w:customStyle="1" w:styleId="22">
    <w:name w:val="Нижний колонтитул Знак2"/>
    <w:basedOn w:val="a1"/>
    <w:link w:val="a5"/>
    <w:uiPriority w:val="99"/>
    <w:rsid w:val="00D119A9"/>
    <w:rPr>
      <w:rFonts w:ascii="Garamond" w:hAnsi="Garamond" w:cs="Garamond"/>
      <w:spacing w:val="-2"/>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10226">
      <w:bodyDiv w:val="1"/>
      <w:marLeft w:val="0"/>
      <w:marRight w:val="0"/>
      <w:marTop w:val="0"/>
      <w:marBottom w:val="0"/>
      <w:divBdr>
        <w:top w:val="none" w:sz="0" w:space="0" w:color="auto"/>
        <w:left w:val="none" w:sz="0" w:space="0" w:color="auto"/>
        <w:bottom w:val="none" w:sz="0" w:space="0" w:color="auto"/>
        <w:right w:val="none" w:sz="0" w:space="0" w:color="auto"/>
      </w:divBdr>
    </w:div>
    <w:div w:id="81413911">
      <w:bodyDiv w:val="1"/>
      <w:marLeft w:val="0"/>
      <w:marRight w:val="0"/>
      <w:marTop w:val="0"/>
      <w:marBottom w:val="0"/>
      <w:divBdr>
        <w:top w:val="none" w:sz="0" w:space="0" w:color="auto"/>
        <w:left w:val="none" w:sz="0" w:space="0" w:color="auto"/>
        <w:bottom w:val="none" w:sz="0" w:space="0" w:color="auto"/>
        <w:right w:val="none" w:sz="0" w:space="0" w:color="auto"/>
      </w:divBdr>
    </w:div>
    <w:div w:id="100684329">
      <w:bodyDiv w:val="1"/>
      <w:marLeft w:val="0"/>
      <w:marRight w:val="0"/>
      <w:marTop w:val="0"/>
      <w:marBottom w:val="0"/>
      <w:divBdr>
        <w:top w:val="none" w:sz="0" w:space="0" w:color="auto"/>
        <w:left w:val="none" w:sz="0" w:space="0" w:color="auto"/>
        <w:bottom w:val="none" w:sz="0" w:space="0" w:color="auto"/>
        <w:right w:val="none" w:sz="0" w:space="0" w:color="auto"/>
      </w:divBdr>
      <w:divsChild>
        <w:div w:id="2042510217">
          <w:marLeft w:val="720"/>
          <w:marRight w:val="0"/>
          <w:marTop w:val="0"/>
          <w:marBottom w:val="0"/>
          <w:divBdr>
            <w:top w:val="none" w:sz="0" w:space="0" w:color="auto"/>
            <w:left w:val="none" w:sz="0" w:space="0" w:color="auto"/>
            <w:bottom w:val="none" w:sz="0" w:space="0" w:color="auto"/>
            <w:right w:val="none" w:sz="0" w:space="0" w:color="auto"/>
          </w:divBdr>
        </w:div>
      </w:divsChild>
    </w:div>
    <w:div w:id="403451866">
      <w:bodyDiv w:val="1"/>
      <w:marLeft w:val="0"/>
      <w:marRight w:val="0"/>
      <w:marTop w:val="0"/>
      <w:marBottom w:val="0"/>
      <w:divBdr>
        <w:top w:val="none" w:sz="0" w:space="0" w:color="auto"/>
        <w:left w:val="none" w:sz="0" w:space="0" w:color="auto"/>
        <w:bottom w:val="none" w:sz="0" w:space="0" w:color="auto"/>
        <w:right w:val="none" w:sz="0" w:space="0" w:color="auto"/>
      </w:divBdr>
      <w:divsChild>
        <w:div w:id="94595156">
          <w:marLeft w:val="720"/>
          <w:marRight w:val="0"/>
          <w:marTop w:val="0"/>
          <w:marBottom w:val="0"/>
          <w:divBdr>
            <w:top w:val="none" w:sz="0" w:space="0" w:color="auto"/>
            <w:left w:val="none" w:sz="0" w:space="0" w:color="auto"/>
            <w:bottom w:val="none" w:sz="0" w:space="0" w:color="auto"/>
            <w:right w:val="none" w:sz="0" w:space="0" w:color="auto"/>
          </w:divBdr>
        </w:div>
      </w:divsChild>
    </w:div>
    <w:div w:id="446509621">
      <w:bodyDiv w:val="1"/>
      <w:marLeft w:val="0"/>
      <w:marRight w:val="0"/>
      <w:marTop w:val="0"/>
      <w:marBottom w:val="0"/>
      <w:divBdr>
        <w:top w:val="none" w:sz="0" w:space="0" w:color="auto"/>
        <w:left w:val="none" w:sz="0" w:space="0" w:color="auto"/>
        <w:bottom w:val="none" w:sz="0" w:space="0" w:color="auto"/>
        <w:right w:val="none" w:sz="0" w:space="0" w:color="auto"/>
      </w:divBdr>
    </w:div>
    <w:div w:id="543829614">
      <w:bodyDiv w:val="1"/>
      <w:marLeft w:val="0"/>
      <w:marRight w:val="0"/>
      <w:marTop w:val="0"/>
      <w:marBottom w:val="0"/>
      <w:divBdr>
        <w:top w:val="none" w:sz="0" w:space="0" w:color="auto"/>
        <w:left w:val="none" w:sz="0" w:space="0" w:color="auto"/>
        <w:bottom w:val="none" w:sz="0" w:space="0" w:color="auto"/>
        <w:right w:val="none" w:sz="0" w:space="0" w:color="auto"/>
      </w:divBdr>
      <w:divsChild>
        <w:div w:id="54669102">
          <w:marLeft w:val="720"/>
          <w:marRight w:val="0"/>
          <w:marTop w:val="0"/>
          <w:marBottom w:val="0"/>
          <w:divBdr>
            <w:top w:val="none" w:sz="0" w:space="0" w:color="auto"/>
            <w:left w:val="none" w:sz="0" w:space="0" w:color="auto"/>
            <w:bottom w:val="none" w:sz="0" w:space="0" w:color="auto"/>
            <w:right w:val="none" w:sz="0" w:space="0" w:color="auto"/>
          </w:divBdr>
        </w:div>
      </w:divsChild>
    </w:div>
    <w:div w:id="581723732">
      <w:bodyDiv w:val="1"/>
      <w:marLeft w:val="0"/>
      <w:marRight w:val="0"/>
      <w:marTop w:val="0"/>
      <w:marBottom w:val="0"/>
      <w:divBdr>
        <w:top w:val="none" w:sz="0" w:space="0" w:color="auto"/>
        <w:left w:val="none" w:sz="0" w:space="0" w:color="auto"/>
        <w:bottom w:val="none" w:sz="0" w:space="0" w:color="auto"/>
        <w:right w:val="none" w:sz="0" w:space="0" w:color="auto"/>
      </w:divBdr>
    </w:div>
    <w:div w:id="583801743">
      <w:bodyDiv w:val="1"/>
      <w:marLeft w:val="27"/>
      <w:marRight w:val="27"/>
      <w:marTop w:val="0"/>
      <w:marBottom w:val="0"/>
      <w:divBdr>
        <w:top w:val="none" w:sz="0" w:space="0" w:color="auto"/>
        <w:left w:val="none" w:sz="0" w:space="0" w:color="auto"/>
        <w:bottom w:val="none" w:sz="0" w:space="0" w:color="auto"/>
        <w:right w:val="none" w:sz="0" w:space="0" w:color="auto"/>
      </w:divBdr>
      <w:divsChild>
        <w:div w:id="1874726373">
          <w:marLeft w:val="0"/>
          <w:marRight w:val="0"/>
          <w:marTop w:val="0"/>
          <w:marBottom w:val="0"/>
          <w:divBdr>
            <w:top w:val="none" w:sz="0" w:space="0" w:color="auto"/>
            <w:left w:val="none" w:sz="0" w:space="0" w:color="auto"/>
            <w:bottom w:val="none" w:sz="0" w:space="0" w:color="auto"/>
            <w:right w:val="none" w:sz="0" w:space="0" w:color="auto"/>
          </w:divBdr>
          <w:divsChild>
            <w:div w:id="328945649">
              <w:marLeft w:val="0"/>
              <w:marRight w:val="0"/>
              <w:marTop w:val="0"/>
              <w:marBottom w:val="0"/>
              <w:divBdr>
                <w:top w:val="none" w:sz="0" w:space="0" w:color="auto"/>
                <w:left w:val="none" w:sz="0" w:space="0" w:color="auto"/>
                <w:bottom w:val="none" w:sz="0" w:space="0" w:color="auto"/>
                <w:right w:val="none" w:sz="0" w:space="0" w:color="auto"/>
              </w:divBdr>
              <w:divsChild>
                <w:div w:id="1324577760">
                  <w:marLeft w:val="163"/>
                  <w:marRight w:val="0"/>
                  <w:marTop w:val="0"/>
                  <w:marBottom w:val="0"/>
                  <w:divBdr>
                    <w:top w:val="none" w:sz="0" w:space="0" w:color="auto"/>
                    <w:left w:val="none" w:sz="0" w:space="0" w:color="auto"/>
                    <w:bottom w:val="none" w:sz="0" w:space="0" w:color="auto"/>
                    <w:right w:val="none" w:sz="0" w:space="0" w:color="auto"/>
                  </w:divBdr>
                  <w:divsChild>
                    <w:div w:id="97625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521001">
      <w:bodyDiv w:val="1"/>
      <w:marLeft w:val="0"/>
      <w:marRight w:val="0"/>
      <w:marTop w:val="0"/>
      <w:marBottom w:val="0"/>
      <w:divBdr>
        <w:top w:val="none" w:sz="0" w:space="0" w:color="auto"/>
        <w:left w:val="none" w:sz="0" w:space="0" w:color="auto"/>
        <w:bottom w:val="none" w:sz="0" w:space="0" w:color="auto"/>
        <w:right w:val="none" w:sz="0" w:space="0" w:color="auto"/>
      </w:divBdr>
    </w:div>
    <w:div w:id="831717711">
      <w:bodyDiv w:val="1"/>
      <w:marLeft w:val="0"/>
      <w:marRight w:val="0"/>
      <w:marTop w:val="0"/>
      <w:marBottom w:val="0"/>
      <w:divBdr>
        <w:top w:val="none" w:sz="0" w:space="0" w:color="auto"/>
        <w:left w:val="none" w:sz="0" w:space="0" w:color="auto"/>
        <w:bottom w:val="none" w:sz="0" w:space="0" w:color="auto"/>
        <w:right w:val="none" w:sz="0" w:space="0" w:color="auto"/>
      </w:divBdr>
      <w:divsChild>
        <w:div w:id="585305454">
          <w:marLeft w:val="0"/>
          <w:marRight w:val="0"/>
          <w:marTop w:val="0"/>
          <w:marBottom w:val="0"/>
          <w:divBdr>
            <w:top w:val="none" w:sz="0" w:space="0" w:color="auto"/>
            <w:left w:val="none" w:sz="0" w:space="0" w:color="auto"/>
            <w:bottom w:val="none" w:sz="0" w:space="0" w:color="auto"/>
            <w:right w:val="none" w:sz="0" w:space="0" w:color="auto"/>
          </w:divBdr>
          <w:divsChild>
            <w:div w:id="1404257392">
              <w:marLeft w:val="0"/>
              <w:marRight w:val="60"/>
              <w:marTop w:val="0"/>
              <w:marBottom w:val="0"/>
              <w:divBdr>
                <w:top w:val="none" w:sz="0" w:space="0" w:color="auto"/>
                <w:left w:val="none" w:sz="0" w:space="0" w:color="auto"/>
                <w:bottom w:val="none" w:sz="0" w:space="0" w:color="auto"/>
                <w:right w:val="none" w:sz="0" w:space="0" w:color="auto"/>
              </w:divBdr>
              <w:divsChild>
                <w:div w:id="1618296939">
                  <w:marLeft w:val="0"/>
                  <w:marRight w:val="0"/>
                  <w:marTop w:val="0"/>
                  <w:marBottom w:val="120"/>
                  <w:divBdr>
                    <w:top w:val="single" w:sz="6" w:space="0" w:color="C0C0C0"/>
                    <w:left w:val="single" w:sz="6" w:space="0" w:color="D9D9D9"/>
                    <w:bottom w:val="single" w:sz="6" w:space="0" w:color="D9D9D9"/>
                    <w:right w:val="single" w:sz="6" w:space="0" w:color="D9D9D9"/>
                  </w:divBdr>
                  <w:divsChild>
                    <w:div w:id="71835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07964">
          <w:marLeft w:val="0"/>
          <w:marRight w:val="0"/>
          <w:marTop w:val="0"/>
          <w:marBottom w:val="0"/>
          <w:divBdr>
            <w:top w:val="none" w:sz="0" w:space="0" w:color="auto"/>
            <w:left w:val="none" w:sz="0" w:space="0" w:color="auto"/>
            <w:bottom w:val="none" w:sz="0" w:space="0" w:color="auto"/>
            <w:right w:val="none" w:sz="0" w:space="0" w:color="auto"/>
          </w:divBdr>
          <w:divsChild>
            <w:div w:id="1324510936">
              <w:marLeft w:val="60"/>
              <w:marRight w:val="0"/>
              <w:marTop w:val="0"/>
              <w:marBottom w:val="0"/>
              <w:divBdr>
                <w:top w:val="none" w:sz="0" w:space="0" w:color="auto"/>
                <w:left w:val="none" w:sz="0" w:space="0" w:color="auto"/>
                <w:bottom w:val="none" w:sz="0" w:space="0" w:color="auto"/>
                <w:right w:val="none" w:sz="0" w:space="0" w:color="auto"/>
              </w:divBdr>
              <w:divsChild>
                <w:div w:id="1700470511">
                  <w:marLeft w:val="0"/>
                  <w:marRight w:val="0"/>
                  <w:marTop w:val="0"/>
                  <w:marBottom w:val="0"/>
                  <w:divBdr>
                    <w:top w:val="none" w:sz="0" w:space="0" w:color="auto"/>
                    <w:left w:val="none" w:sz="0" w:space="0" w:color="auto"/>
                    <w:bottom w:val="none" w:sz="0" w:space="0" w:color="auto"/>
                    <w:right w:val="none" w:sz="0" w:space="0" w:color="auto"/>
                  </w:divBdr>
                  <w:divsChild>
                    <w:div w:id="1029910824">
                      <w:marLeft w:val="0"/>
                      <w:marRight w:val="0"/>
                      <w:marTop w:val="0"/>
                      <w:marBottom w:val="120"/>
                      <w:divBdr>
                        <w:top w:val="single" w:sz="6" w:space="0" w:color="F5F5F5"/>
                        <w:left w:val="single" w:sz="6" w:space="0" w:color="F5F5F5"/>
                        <w:bottom w:val="single" w:sz="6" w:space="0" w:color="F5F5F5"/>
                        <w:right w:val="single" w:sz="6" w:space="0" w:color="F5F5F5"/>
                      </w:divBdr>
                      <w:divsChild>
                        <w:div w:id="853500940">
                          <w:marLeft w:val="0"/>
                          <w:marRight w:val="0"/>
                          <w:marTop w:val="0"/>
                          <w:marBottom w:val="0"/>
                          <w:divBdr>
                            <w:top w:val="none" w:sz="0" w:space="0" w:color="auto"/>
                            <w:left w:val="none" w:sz="0" w:space="0" w:color="auto"/>
                            <w:bottom w:val="none" w:sz="0" w:space="0" w:color="auto"/>
                            <w:right w:val="none" w:sz="0" w:space="0" w:color="auto"/>
                          </w:divBdr>
                          <w:divsChild>
                            <w:div w:id="84444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3924908">
      <w:bodyDiv w:val="1"/>
      <w:marLeft w:val="0"/>
      <w:marRight w:val="0"/>
      <w:marTop w:val="0"/>
      <w:marBottom w:val="0"/>
      <w:divBdr>
        <w:top w:val="none" w:sz="0" w:space="0" w:color="auto"/>
        <w:left w:val="none" w:sz="0" w:space="0" w:color="auto"/>
        <w:bottom w:val="none" w:sz="0" w:space="0" w:color="auto"/>
        <w:right w:val="none" w:sz="0" w:space="0" w:color="auto"/>
      </w:divBdr>
    </w:div>
    <w:div w:id="1316840379">
      <w:bodyDiv w:val="1"/>
      <w:marLeft w:val="0"/>
      <w:marRight w:val="0"/>
      <w:marTop w:val="0"/>
      <w:marBottom w:val="0"/>
      <w:divBdr>
        <w:top w:val="none" w:sz="0" w:space="0" w:color="auto"/>
        <w:left w:val="none" w:sz="0" w:space="0" w:color="auto"/>
        <w:bottom w:val="none" w:sz="0" w:space="0" w:color="auto"/>
        <w:right w:val="none" w:sz="0" w:space="0" w:color="auto"/>
      </w:divBdr>
    </w:div>
    <w:div w:id="1510563780">
      <w:bodyDiv w:val="1"/>
      <w:marLeft w:val="0"/>
      <w:marRight w:val="0"/>
      <w:marTop w:val="0"/>
      <w:marBottom w:val="0"/>
      <w:divBdr>
        <w:top w:val="none" w:sz="0" w:space="0" w:color="auto"/>
        <w:left w:val="none" w:sz="0" w:space="0" w:color="auto"/>
        <w:bottom w:val="none" w:sz="0" w:space="0" w:color="auto"/>
        <w:right w:val="none" w:sz="0" w:space="0" w:color="auto"/>
      </w:divBdr>
    </w:div>
    <w:div w:id="1869179201">
      <w:bodyDiv w:val="1"/>
      <w:marLeft w:val="0"/>
      <w:marRight w:val="0"/>
      <w:marTop w:val="0"/>
      <w:marBottom w:val="0"/>
      <w:divBdr>
        <w:top w:val="none" w:sz="0" w:space="0" w:color="auto"/>
        <w:left w:val="none" w:sz="0" w:space="0" w:color="auto"/>
        <w:bottom w:val="none" w:sz="0" w:space="0" w:color="auto"/>
        <w:right w:val="none" w:sz="0" w:space="0" w:color="auto"/>
      </w:divBdr>
      <w:divsChild>
        <w:div w:id="366570009">
          <w:marLeft w:val="720"/>
          <w:marRight w:val="0"/>
          <w:marTop w:val="0"/>
          <w:marBottom w:val="0"/>
          <w:divBdr>
            <w:top w:val="none" w:sz="0" w:space="0" w:color="auto"/>
            <w:left w:val="none" w:sz="0" w:space="0" w:color="auto"/>
            <w:bottom w:val="none" w:sz="0" w:space="0" w:color="auto"/>
            <w:right w:val="none" w:sz="0" w:space="0" w:color="auto"/>
          </w:divBdr>
        </w:div>
      </w:divsChild>
    </w:div>
    <w:div w:id="2025787561">
      <w:bodyDiv w:val="1"/>
      <w:marLeft w:val="0"/>
      <w:marRight w:val="0"/>
      <w:marTop w:val="0"/>
      <w:marBottom w:val="0"/>
      <w:divBdr>
        <w:top w:val="none" w:sz="0" w:space="0" w:color="auto"/>
        <w:left w:val="none" w:sz="0" w:space="0" w:color="auto"/>
        <w:bottom w:val="none" w:sz="0" w:space="0" w:color="auto"/>
        <w:right w:val="none" w:sz="0" w:space="0" w:color="auto"/>
      </w:divBdr>
      <w:divsChild>
        <w:div w:id="574052721">
          <w:marLeft w:val="720"/>
          <w:marRight w:val="0"/>
          <w:marTop w:val="40"/>
          <w:marBottom w:val="0"/>
          <w:divBdr>
            <w:top w:val="none" w:sz="0" w:space="0" w:color="auto"/>
            <w:left w:val="none" w:sz="0" w:space="0" w:color="auto"/>
            <w:bottom w:val="none" w:sz="0" w:space="0" w:color="auto"/>
            <w:right w:val="none" w:sz="0" w:space="0" w:color="auto"/>
          </w:divBdr>
        </w:div>
      </w:divsChild>
    </w:div>
    <w:div w:id="2130003859">
      <w:bodyDiv w:val="1"/>
      <w:marLeft w:val="0"/>
      <w:marRight w:val="0"/>
      <w:marTop w:val="0"/>
      <w:marBottom w:val="0"/>
      <w:divBdr>
        <w:top w:val="none" w:sz="0" w:space="0" w:color="auto"/>
        <w:left w:val="none" w:sz="0" w:space="0" w:color="auto"/>
        <w:bottom w:val="none" w:sz="0" w:space="0" w:color="auto"/>
        <w:right w:val="none" w:sz="0" w:space="0" w:color="auto"/>
      </w:divBdr>
      <w:divsChild>
        <w:div w:id="773980331">
          <w:marLeft w:val="1138"/>
          <w:marRight w:val="0"/>
          <w:marTop w:val="0"/>
          <w:marBottom w:val="0"/>
          <w:divBdr>
            <w:top w:val="none" w:sz="0" w:space="0" w:color="auto"/>
            <w:left w:val="none" w:sz="0" w:space="0" w:color="auto"/>
            <w:bottom w:val="none" w:sz="0" w:space="0" w:color="auto"/>
            <w:right w:val="none" w:sz="0" w:space="0" w:color="auto"/>
          </w:divBdr>
        </w:div>
        <w:div w:id="808669589">
          <w:marLeft w:val="1138"/>
          <w:marRight w:val="0"/>
          <w:marTop w:val="0"/>
          <w:marBottom w:val="0"/>
          <w:divBdr>
            <w:top w:val="none" w:sz="0" w:space="0" w:color="auto"/>
            <w:left w:val="none" w:sz="0" w:space="0" w:color="auto"/>
            <w:bottom w:val="none" w:sz="0" w:space="0" w:color="auto"/>
            <w:right w:val="none" w:sz="0" w:space="0" w:color="auto"/>
          </w:divBdr>
        </w:div>
        <w:div w:id="829752467">
          <w:marLeft w:val="1138"/>
          <w:marRight w:val="0"/>
          <w:marTop w:val="0"/>
          <w:marBottom w:val="0"/>
          <w:divBdr>
            <w:top w:val="none" w:sz="0" w:space="0" w:color="auto"/>
            <w:left w:val="none" w:sz="0" w:space="0" w:color="auto"/>
            <w:bottom w:val="none" w:sz="0" w:space="0" w:color="auto"/>
            <w:right w:val="none" w:sz="0" w:space="0" w:color="auto"/>
          </w:divBdr>
        </w:div>
        <w:div w:id="1438869033">
          <w:marLeft w:val="720"/>
          <w:marRight w:val="0"/>
          <w:marTop w:val="0"/>
          <w:marBottom w:val="0"/>
          <w:divBdr>
            <w:top w:val="none" w:sz="0" w:space="0" w:color="auto"/>
            <w:left w:val="none" w:sz="0" w:space="0" w:color="auto"/>
            <w:bottom w:val="none" w:sz="0" w:space="0" w:color="auto"/>
            <w:right w:val="none" w:sz="0" w:space="0" w:color="auto"/>
          </w:divBdr>
        </w:div>
        <w:div w:id="1736468215">
          <w:marLeft w:val="113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0D054-44A3-46D6-878B-42240B581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3956</Words>
  <Characters>22550</Characters>
  <Application>Microsoft Office Word</Application>
  <DocSecurity>4</DocSecurity>
  <Lines>187</Lines>
  <Paragraphs>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СТП-05-10-99</vt:lpstr>
      <vt:lpstr>СТП-05-10-99</vt:lpstr>
    </vt:vector>
  </TitlesOfParts>
  <Company>Shell</Company>
  <LinksUpToDate>false</LinksUpToDate>
  <CharactersWithSpaces>26454</CharactersWithSpaces>
  <SharedDoc>false</SharedDoc>
  <HLinks>
    <vt:vector size="222" baseType="variant">
      <vt:variant>
        <vt:i4>1769558</vt:i4>
      </vt:variant>
      <vt:variant>
        <vt:i4>294</vt:i4>
      </vt:variant>
      <vt:variant>
        <vt:i4>0</vt:i4>
      </vt:variant>
      <vt:variant>
        <vt:i4>5</vt:i4>
      </vt:variant>
      <vt:variant>
        <vt:lpwstr>https://sww-knowledge-epe.shell.com/glasepp/livelink.exe?func=ll&amp;objId=66479&amp;objAction=browse</vt:lpwstr>
      </vt:variant>
      <vt:variant>
        <vt:lpwstr/>
      </vt:variant>
      <vt:variant>
        <vt:i4>1769558</vt:i4>
      </vt:variant>
      <vt:variant>
        <vt:i4>291</vt:i4>
      </vt:variant>
      <vt:variant>
        <vt:i4>0</vt:i4>
      </vt:variant>
      <vt:variant>
        <vt:i4>5</vt:i4>
      </vt:variant>
      <vt:variant>
        <vt:lpwstr>https://sww-knowledge-epe.shell.com/glasepp/livelink.exe?func=ll&amp;objId=66479&amp;objAction=browse</vt:lpwstr>
      </vt:variant>
      <vt:variant>
        <vt:lpwstr/>
      </vt:variant>
      <vt:variant>
        <vt:i4>1769558</vt:i4>
      </vt:variant>
      <vt:variant>
        <vt:i4>288</vt:i4>
      </vt:variant>
      <vt:variant>
        <vt:i4>0</vt:i4>
      </vt:variant>
      <vt:variant>
        <vt:i4>5</vt:i4>
      </vt:variant>
      <vt:variant>
        <vt:lpwstr>https://sww-knowledge-epe.shell.com/glasepp/livelink.exe?func=ll&amp;objId=66479&amp;objAction=browse</vt:lpwstr>
      </vt:variant>
      <vt:variant>
        <vt:lpwstr/>
      </vt:variant>
      <vt:variant>
        <vt:i4>7733363</vt:i4>
      </vt:variant>
      <vt:variant>
        <vt:i4>276</vt:i4>
      </vt:variant>
      <vt:variant>
        <vt:i4>0</vt:i4>
      </vt:variant>
      <vt:variant>
        <vt:i4>5</vt:i4>
      </vt:variant>
      <vt:variant>
        <vt:lpwstr>http://sww.shell.com/ep/epr/salym/it/dc/dc_new_documents_in_livelink.html</vt:lpwstr>
      </vt:variant>
      <vt:variant>
        <vt:lpwstr/>
      </vt:variant>
      <vt:variant>
        <vt:i4>1769558</vt:i4>
      </vt:variant>
      <vt:variant>
        <vt:i4>267</vt:i4>
      </vt:variant>
      <vt:variant>
        <vt:i4>0</vt:i4>
      </vt:variant>
      <vt:variant>
        <vt:i4>5</vt:i4>
      </vt:variant>
      <vt:variant>
        <vt:lpwstr>https://sww-knowledge-epe.shell.com/glasepp/livelink.exe?func=ll&amp;objId=66479&amp;objAction=browse</vt:lpwstr>
      </vt:variant>
      <vt:variant>
        <vt:lpwstr/>
      </vt:variant>
      <vt:variant>
        <vt:i4>7733363</vt:i4>
      </vt:variant>
      <vt:variant>
        <vt:i4>255</vt:i4>
      </vt:variant>
      <vt:variant>
        <vt:i4>0</vt:i4>
      </vt:variant>
      <vt:variant>
        <vt:i4>5</vt:i4>
      </vt:variant>
      <vt:variant>
        <vt:lpwstr>http://sww.shell.com/ep/epr/salym/it/dc/dc_new_documents_in_livelink.html</vt:lpwstr>
      </vt:variant>
      <vt:variant>
        <vt:lpwstr/>
      </vt:variant>
      <vt:variant>
        <vt:i4>1769558</vt:i4>
      </vt:variant>
      <vt:variant>
        <vt:i4>240</vt:i4>
      </vt:variant>
      <vt:variant>
        <vt:i4>0</vt:i4>
      </vt:variant>
      <vt:variant>
        <vt:i4>5</vt:i4>
      </vt:variant>
      <vt:variant>
        <vt:lpwstr>https://sww-knowledge-epe.shell.com/glasepp/livelink.exe?func=ll&amp;objId=66479&amp;objAction=browse</vt:lpwstr>
      </vt:variant>
      <vt:variant>
        <vt:lpwstr/>
      </vt:variant>
      <vt:variant>
        <vt:i4>1769558</vt:i4>
      </vt:variant>
      <vt:variant>
        <vt:i4>234</vt:i4>
      </vt:variant>
      <vt:variant>
        <vt:i4>0</vt:i4>
      </vt:variant>
      <vt:variant>
        <vt:i4>5</vt:i4>
      </vt:variant>
      <vt:variant>
        <vt:lpwstr>https://sww-knowledge-epe.shell.com/glasepp/livelink.exe?func=ll&amp;objId=66479&amp;objAction=browse</vt:lpwstr>
      </vt:variant>
      <vt:variant>
        <vt:lpwstr/>
      </vt:variant>
      <vt:variant>
        <vt:i4>1638458</vt:i4>
      </vt:variant>
      <vt:variant>
        <vt:i4>170</vt:i4>
      </vt:variant>
      <vt:variant>
        <vt:i4>0</vt:i4>
      </vt:variant>
      <vt:variant>
        <vt:i4>5</vt:i4>
      </vt:variant>
      <vt:variant>
        <vt:lpwstr/>
      </vt:variant>
      <vt:variant>
        <vt:lpwstr>_Toc288430326</vt:lpwstr>
      </vt:variant>
      <vt:variant>
        <vt:i4>1638458</vt:i4>
      </vt:variant>
      <vt:variant>
        <vt:i4>164</vt:i4>
      </vt:variant>
      <vt:variant>
        <vt:i4>0</vt:i4>
      </vt:variant>
      <vt:variant>
        <vt:i4>5</vt:i4>
      </vt:variant>
      <vt:variant>
        <vt:lpwstr/>
      </vt:variant>
      <vt:variant>
        <vt:lpwstr>_Toc288430325</vt:lpwstr>
      </vt:variant>
      <vt:variant>
        <vt:i4>1638458</vt:i4>
      </vt:variant>
      <vt:variant>
        <vt:i4>158</vt:i4>
      </vt:variant>
      <vt:variant>
        <vt:i4>0</vt:i4>
      </vt:variant>
      <vt:variant>
        <vt:i4>5</vt:i4>
      </vt:variant>
      <vt:variant>
        <vt:lpwstr/>
      </vt:variant>
      <vt:variant>
        <vt:lpwstr>_Toc288430324</vt:lpwstr>
      </vt:variant>
      <vt:variant>
        <vt:i4>1638458</vt:i4>
      </vt:variant>
      <vt:variant>
        <vt:i4>152</vt:i4>
      </vt:variant>
      <vt:variant>
        <vt:i4>0</vt:i4>
      </vt:variant>
      <vt:variant>
        <vt:i4>5</vt:i4>
      </vt:variant>
      <vt:variant>
        <vt:lpwstr/>
      </vt:variant>
      <vt:variant>
        <vt:lpwstr>_Toc288430323</vt:lpwstr>
      </vt:variant>
      <vt:variant>
        <vt:i4>1638458</vt:i4>
      </vt:variant>
      <vt:variant>
        <vt:i4>146</vt:i4>
      </vt:variant>
      <vt:variant>
        <vt:i4>0</vt:i4>
      </vt:variant>
      <vt:variant>
        <vt:i4>5</vt:i4>
      </vt:variant>
      <vt:variant>
        <vt:lpwstr/>
      </vt:variant>
      <vt:variant>
        <vt:lpwstr>_Toc288430322</vt:lpwstr>
      </vt:variant>
      <vt:variant>
        <vt:i4>1638458</vt:i4>
      </vt:variant>
      <vt:variant>
        <vt:i4>140</vt:i4>
      </vt:variant>
      <vt:variant>
        <vt:i4>0</vt:i4>
      </vt:variant>
      <vt:variant>
        <vt:i4>5</vt:i4>
      </vt:variant>
      <vt:variant>
        <vt:lpwstr/>
      </vt:variant>
      <vt:variant>
        <vt:lpwstr>_Toc288430321</vt:lpwstr>
      </vt:variant>
      <vt:variant>
        <vt:i4>1638458</vt:i4>
      </vt:variant>
      <vt:variant>
        <vt:i4>134</vt:i4>
      </vt:variant>
      <vt:variant>
        <vt:i4>0</vt:i4>
      </vt:variant>
      <vt:variant>
        <vt:i4>5</vt:i4>
      </vt:variant>
      <vt:variant>
        <vt:lpwstr/>
      </vt:variant>
      <vt:variant>
        <vt:lpwstr>_Toc288430320</vt:lpwstr>
      </vt:variant>
      <vt:variant>
        <vt:i4>1703994</vt:i4>
      </vt:variant>
      <vt:variant>
        <vt:i4>128</vt:i4>
      </vt:variant>
      <vt:variant>
        <vt:i4>0</vt:i4>
      </vt:variant>
      <vt:variant>
        <vt:i4>5</vt:i4>
      </vt:variant>
      <vt:variant>
        <vt:lpwstr/>
      </vt:variant>
      <vt:variant>
        <vt:lpwstr>_Toc288430319</vt:lpwstr>
      </vt:variant>
      <vt:variant>
        <vt:i4>1703994</vt:i4>
      </vt:variant>
      <vt:variant>
        <vt:i4>122</vt:i4>
      </vt:variant>
      <vt:variant>
        <vt:i4>0</vt:i4>
      </vt:variant>
      <vt:variant>
        <vt:i4>5</vt:i4>
      </vt:variant>
      <vt:variant>
        <vt:lpwstr/>
      </vt:variant>
      <vt:variant>
        <vt:lpwstr>_Toc288430318</vt:lpwstr>
      </vt:variant>
      <vt:variant>
        <vt:i4>1703994</vt:i4>
      </vt:variant>
      <vt:variant>
        <vt:i4>116</vt:i4>
      </vt:variant>
      <vt:variant>
        <vt:i4>0</vt:i4>
      </vt:variant>
      <vt:variant>
        <vt:i4>5</vt:i4>
      </vt:variant>
      <vt:variant>
        <vt:lpwstr/>
      </vt:variant>
      <vt:variant>
        <vt:lpwstr>_Toc288430317</vt:lpwstr>
      </vt:variant>
      <vt:variant>
        <vt:i4>1703994</vt:i4>
      </vt:variant>
      <vt:variant>
        <vt:i4>110</vt:i4>
      </vt:variant>
      <vt:variant>
        <vt:i4>0</vt:i4>
      </vt:variant>
      <vt:variant>
        <vt:i4>5</vt:i4>
      </vt:variant>
      <vt:variant>
        <vt:lpwstr/>
      </vt:variant>
      <vt:variant>
        <vt:lpwstr>_Toc288430316</vt:lpwstr>
      </vt:variant>
      <vt:variant>
        <vt:i4>1703994</vt:i4>
      </vt:variant>
      <vt:variant>
        <vt:i4>104</vt:i4>
      </vt:variant>
      <vt:variant>
        <vt:i4>0</vt:i4>
      </vt:variant>
      <vt:variant>
        <vt:i4>5</vt:i4>
      </vt:variant>
      <vt:variant>
        <vt:lpwstr/>
      </vt:variant>
      <vt:variant>
        <vt:lpwstr>_Toc288430315</vt:lpwstr>
      </vt:variant>
      <vt:variant>
        <vt:i4>1703994</vt:i4>
      </vt:variant>
      <vt:variant>
        <vt:i4>98</vt:i4>
      </vt:variant>
      <vt:variant>
        <vt:i4>0</vt:i4>
      </vt:variant>
      <vt:variant>
        <vt:i4>5</vt:i4>
      </vt:variant>
      <vt:variant>
        <vt:lpwstr/>
      </vt:variant>
      <vt:variant>
        <vt:lpwstr>_Toc288430314</vt:lpwstr>
      </vt:variant>
      <vt:variant>
        <vt:i4>1703994</vt:i4>
      </vt:variant>
      <vt:variant>
        <vt:i4>92</vt:i4>
      </vt:variant>
      <vt:variant>
        <vt:i4>0</vt:i4>
      </vt:variant>
      <vt:variant>
        <vt:i4>5</vt:i4>
      </vt:variant>
      <vt:variant>
        <vt:lpwstr/>
      </vt:variant>
      <vt:variant>
        <vt:lpwstr>_Toc288430313</vt:lpwstr>
      </vt:variant>
      <vt:variant>
        <vt:i4>1703994</vt:i4>
      </vt:variant>
      <vt:variant>
        <vt:i4>86</vt:i4>
      </vt:variant>
      <vt:variant>
        <vt:i4>0</vt:i4>
      </vt:variant>
      <vt:variant>
        <vt:i4>5</vt:i4>
      </vt:variant>
      <vt:variant>
        <vt:lpwstr/>
      </vt:variant>
      <vt:variant>
        <vt:lpwstr>_Toc288430312</vt:lpwstr>
      </vt:variant>
      <vt:variant>
        <vt:i4>1703994</vt:i4>
      </vt:variant>
      <vt:variant>
        <vt:i4>80</vt:i4>
      </vt:variant>
      <vt:variant>
        <vt:i4>0</vt:i4>
      </vt:variant>
      <vt:variant>
        <vt:i4>5</vt:i4>
      </vt:variant>
      <vt:variant>
        <vt:lpwstr/>
      </vt:variant>
      <vt:variant>
        <vt:lpwstr>_Toc288430311</vt:lpwstr>
      </vt:variant>
      <vt:variant>
        <vt:i4>1703994</vt:i4>
      </vt:variant>
      <vt:variant>
        <vt:i4>74</vt:i4>
      </vt:variant>
      <vt:variant>
        <vt:i4>0</vt:i4>
      </vt:variant>
      <vt:variant>
        <vt:i4>5</vt:i4>
      </vt:variant>
      <vt:variant>
        <vt:lpwstr/>
      </vt:variant>
      <vt:variant>
        <vt:lpwstr>_Toc288430310</vt:lpwstr>
      </vt:variant>
      <vt:variant>
        <vt:i4>1769530</vt:i4>
      </vt:variant>
      <vt:variant>
        <vt:i4>68</vt:i4>
      </vt:variant>
      <vt:variant>
        <vt:i4>0</vt:i4>
      </vt:variant>
      <vt:variant>
        <vt:i4>5</vt:i4>
      </vt:variant>
      <vt:variant>
        <vt:lpwstr/>
      </vt:variant>
      <vt:variant>
        <vt:lpwstr>_Toc288430309</vt:lpwstr>
      </vt:variant>
      <vt:variant>
        <vt:i4>1769530</vt:i4>
      </vt:variant>
      <vt:variant>
        <vt:i4>62</vt:i4>
      </vt:variant>
      <vt:variant>
        <vt:i4>0</vt:i4>
      </vt:variant>
      <vt:variant>
        <vt:i4>5</vt:i4>
      </vt:variant>
      <vt:variant>
        <vt:lpwstr/>
      </vt:variant>
      <vt:variant>
        <vt:lpwstr>_Toc288430308</vt:lpwstr>
      </vt:variant>
      <vt:variant>
        <vt:i4>1769530</vt:i4>
      </vt:variant>
      <vt:variant>
        <vt:i4>56</vt:i4>
      </vt:variant>
      <vt:variant>
        <vt:i4>0</vt:i4>
      </vt:variant>
      <vt:variant>
        <vt:i4>5</vt:i4>
      </vt:variant>
      <vt:variant>
        <vt:lpwstr/>
      </vt:variant>
      <vt:variant>
        <vt:lpwstr>_Toc288430307</vt:lpwstr>
      </vt:variant>
      <vt:variant>
        <vt:i4>1769530</vt:i4>
      </vt:variant>
      <vt:variant>
        <vt:i4>50</vt:i4>
      </vt:variant>
      <vt:variant>
        <vt:i4>0</vt:i4>
      </vt:variant>
      <vt:variant>
        <vt:i4>5</vt:i4>
      </vt:variant>
      <vt:variant>
        <vt:lpwstr/>
      </vt:variant>
      <vt:variant>
        <vt:lpwstr>_Toc288430306</vt:lpwstr>
      </vt:variant>
      <vt:variant>
        <vt:i4>1769530</vt:i4>
      </vt:variant>
      <vt:variant>
        <vt:i4>44</vt:i4>
      </vt:variant>
      <vt:variant>
        <vt:i4>0</vt:i4>
      </vt:variant>
      <vt:variant>
        <vt:i4>5</vt:i4>
      </vt:variant>
      <vt:variant>
        <vt:lpwstr/>
      </vt:variant>
      <vt:variant>
        <vt:lpwstr>_Toc288430305</vt:lpwstr>
      </vt:variant>
      <vt:variant>
        <vt:i4>1769530</vt:i4>
      </vt:variant>
      <vt:variant>
        <vt:i4>38</vt:i4>
      </vt:variant>
      <vt:variant>
        <vt:i4>0</vt:i4>
      </vt:variant>
      <vt:variant>
        <vt:i4>5</vt:i4>
      </vt:variant>
      <vt:variant>
        <vt:lpwstr/>
      </vt:variant>
      <vt:variant>
        <vt:lpwstr>_Toc288430304</vt:lpwstr>
      </vt:variant>
      <vt:variant>
        <vt:i4>1769530</vt:i4>
      </vt:variant>
      <vt:variant>
        <vt:i4>32</vt:i4>
      </vt:variant>
      <vt:variant>
        <vt:i4>0</vt:i4>
      </vt:variant>
      <vt:variant>
        <vt:i4>5</vt:i4>
      </vt:variant>
      <vt:variant>
        <vt:lpwstr/>
      </vt:variant>
      <vt:variant>
        <vt:lpwstr>_Toc288430303</vt:lpwstr>
      </vt:variant>
      <vt:variant>
        <vt:i4>1769530</vt:i4>
      </vt:variant>
      <vt:variant>
        <vt:i4>26</vt:i4>
      </vt:variant>
      <vt:variant>
        <vt:i4>0</vt:i4>
      </vt:variant>
      <vt:variant>
        <vt:i4>5</vt:i4>
      </vt:variant>
      <vt:variant>
        <vt:lpwstr/>
      </vt:variant>
      <vt:variant>
        <vt:lpwstr>_Toc288430302</vt:lpwstr>
      </vt:variant>
      <vt:variant>
        <vt:i4>1769530</vt:i4>
      </vt:variant>
      <vt:variant>
        <vt:i4>20</vt:i4>
      </vt:variant>
      <vt:variant>
        <vt:i4>0</vt:i4>
      </vt:variant>
      <vt:variant>
        <vt:i4>5</vt:i4>
      </vt:variant>
      <vt:variant>
        <vt:lpwstr/>
      </vt:variant>
      <vt:variant>
        <vt:lpwstr>_Toc288430301</vt:lpwstr>
      </vt:variant>
      <vt:variant>
        <vt:i4>1769530</vt:i4>
      </vt:variant>
      <vt:variant>
        <vt:i4>14</vt:i4>
      </vt:variant>
      <vt:variant>
        <vt:i4>0</vt:i4>
      </vt:variant>
      <vt:variant>
        <vt:i4>5</vt:i4>
      </vt:variant>
      <vt:variant>
        <vt:lpwstr/>
      </vt:variant>
      <vt:variant>
        <vt:lpwstr>_Toc288430300</vt:lpwstr>
      </vt:variant>
      <vt:variant>
        <vt:i4>1179707</vt:i4>
      </vt:variant>
      <vt:variant>
        <vt:i4>8</vt:i4>
      </vt:variant>
      <vt:variant>
        <vt:i4>0</vt:i4>
      </vt:variant>
      <vt:variant>
        <vt:i4>5</vt:i4>
      </vt:variant>
      <vt:variant>
        <vt:lpwstr/>
      </vt:variant>
      <vt:variant>
        <vt:lpwstr>_Toc288430299</vt:lpwstr>
      </vt:variant>
      <vt:variant>
        <vt:i4>1179707</vt:i4>
      </vt:variant>
      <vt:variant>
        <vt:i4>2</vt:i4>
      </vt:variant>
      <vt:variant>
        <vt:i4>0</vt:i4>
      </vt:variant>
      <vt:variant>
        <vt:i4>5</vt:i4>
      </vt:variant>
      <vt:variant>
        <vt:lpwstr/>
      </vt:variant>
      <vt:variant>
        <vt:lpwstr>_Toc288430298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СТП-05-10-99</dc:title>
  <dc:creator>User</dc:creator>
  <cp:lastModifiedBy>Silaeva, Svetlana O SPD-SCM</cp:lastModifiedBy>
  <cp:revision>2</cp:revision>
  <cp:lastPrinted>2020-03-06T07:27:00Z</cp:lastPrinted>
  <dcterms:created xsi:type="dcterms:W3CDTF">2022-12-20T08:16:00Z</dcterms:created>
  <dcterms:modified xsi:type="dcterms:W3CDTF">2022-12-20T08:16:00Z</dcterms:modified>
</cp:coreProperties>
</file>